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618FC">
      <w:pPr>
        <w:pStyle w:val="1"/>
      </w:pPr>
      <w:r>
        <w:fldChar w:fldCharType="begin"/>
      </w:r>
      <w:r>
        <w:instrText>HYPERLINK "http://internet.garant.ru/document?id=46650632&amp;sub=0"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Свердловской области</w:t>
      </w:r>
      <w:r>
        <w:rPr>
          <w:rStyle w:val="a4"/>
          <w:b w:val="0"/>
          <w:bCs w:val="0"/>
        </w:rPr>
        <w:br/>
        <w:t>от 27 ноября 2017 г. N 2083-п</w:t>
      </w:r>
      <w:r>
        <w:rPr>
          <w:rStyle w:val="a4"/>
          <w:b w:val="0"/>
          <w:bCs w:val="0"/>
        </w:rPr>
        <w:br/>
        <w:t>"Об утв</w:t>
      </w:r>
      <w:r>
        <w:rPr>
          <w:rStyle w:val="a4"/>
          <w:b w:val="0"/>
          <w:bCs w:val="0"/>
        </w:rPr>
        <w:t>ерждении перечня зон обслуживания медицинских организаций, оказывающих стоматологическую помощь в рамках Территориальной программы обязательного медицинского страхования, на 2018 год"</w:t>
      </w:r>
      <w:r>
        <w:fldChar w:fldCharType="end"/>
      </w:r>
    </w:p>
    <w:p w:rsidR="00000000" w:rsidRDefault="007618FC">
      <w:pPr>
        <w:pStyle w:val="ab"/>
      </w:pPr>
      <w:r>
        <w:t>С изменениями и дополнениями от:</w:t>
      </w:r>
    </w:p>
    <w:p w:rsidR="00000000" w:rsidRDefault="007618FC">
      <w:pPr>
        <w:pStyle w:val="a9"/>
      </w:pPr>
      <w:r>
        <w:t>20 декабря 2017 г.</w:t>
      </w:r>
    </w:p>
    <w:p w:rsidR="00000000" w:rsidRDefault="007618FC"/>
    <w:p w:rsidR="00000000" w:rsidRDefault="007618FC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29 ноября 2010 года N 326-ФЗ "Об обязательном медицинском страховании в Российской Федерации",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Свердловской области от 29.12.2016 N 955-ПП "О Территориальной программе государственных гарантий бесплатного оказания гражданам медицинской помощи в Свердловской области на 2017 год и на плановый период 2018 и 20</w:t>
      </w:r>
      <w:r>
        <w:t>19 годов" в части оказания стоматологической помощи приказываю:</w:t>
      </w:r>
    </w:p>
    <w:p w:rsidR="00000000" w:rsidRDefault="007618FC">
      <w:bookmarkStart w:id="1" w:name="sub_1"/>
      <w:r>
        <w:t>1. Утвердить Перечень зон обслуживания медицинских организаций, оказывающих стоматологическую помощь в рамках Территориальной программы обязательного медицинского страхования, на 2018 год</w:t>
      </w:r>
      <w:r>
        <w:t xml:space="preserve"> (</w:t>
      </w:r>
      <w:hyperlink w:anchor="sub_1000" w:history="1">
        <w:r>
          <w:rPr>
            <w:rStyle w:val="a4"/>
          </w:rPr>
          <w:t>приложение</w:t>
        </w:r>
      </w:hyperlink>
      <w:r>
        <w:t>),</w:t>
      </w:r>
    </w:p>
    <w:p w:rsidR="00000000" w:rsidRDefault="007618FC">
      <w:bookmarkStart w:id="2" w:name="sub_2"/>
      <w:bookmarkEnd w:id="1"/>
      <w:r>
        <w:t>2. Главным врачам государственных учреждений здравоохранения Свердловской области:</w:t>
      </w:r>
    </w:p>
    <w:p w:rsidR="00000000" w:rsidRDefault="007618FC">
      <w:bookmarkStart w:id="3" w:name="sub_21"/>
      <w:bookmarkEnd w:id="2"/>
      <w:r>
        <w:t>1) обеспечить оказание стоматологической помощи в соответствии с приложением к настоящему приказу;</w:t>
      </w:r>
    </w:p>
    <w:p w:rsidR="00000000" w:rsidRDefault="007618FC">
      <w:bookmarkStart w:id="4" w:name="sub_22"/>
      <w:bookmarkEnd w:id="3"/>
      <w:r>
        <w:t xml:space="preserve">2) в случае отсутствия специалистов стоматологического профиля руководствоваться приказами Министерства здравоохранения Свердловской области </w:t>
      </w:r>
      <w:hyperlink r:id="rId7" w:history="1">
        <w:r>
          <w:rPr>
            <w:rStyle w:val="a4"/>
          </w:rPr>
          <w:t>от 07.07.2017 N 1174-п</w:t>
        </w:r>
      </w:hyperlink>
      <w:r>
        <w:t xml:space="preserve"> "Об организации оказания </w:t>
      </w:r>
      <w:r>
        <w:t xml:space="preserve">медицинской помощи взрослому населению при стоматологических заболеваниях на территории Свердловской области" и </w:t>
      </w:r>
      <w:hyperlink r:id="rId8" w:history="1">
        <w:r>
          <w:rPr>
            <w:rStyle w:val="a4"/>
          </w:rPr>
          <w:t>от 02.09.2013 N 1122-п</w:t>
        </w:r>
      </w:hyperlink>
      <w:r>
        <w:t xml:space="preserve"> "Об организации оказания медицинской помощи детям со с</w:t>
      </w:r>
      <w:r>
        <w:t>томатологическими заболеваниями на территории Свердловской области".</w:t>
      </w:r>
    </w:p>
    <w:p w:rsidR="00000000" w:rsidRDefault="007618FC">
      <w:bookmarkStart w:id="5" w:name="sub_3"/>
      <w:bookmarkEnd w:id="4"/>
      <w:r>
        <w:t xml:space="preserve">3. Рекомендовать начальнику Управления здравоохранения Администрации города Екатеринбурга А.А. Дорнбушу обеспечить оказание стоматологической помощи в соответствии с </w:t>
      </w:r>
      <w:hyperlink w:anchor="sub_1000" w:history="1">
        <w:r>
          <w:rPr>
            <w:rStyle w:val="a4"/>
          </w:rPr>
          <w:t>приложением</w:t>
        </w:r>
      </w:hyperlink>
      <w:r>
        <w:t xml:space="preserve"> к настоящему приказу.</w:t>
      </w:r>
    </w:p>
    <w:p w:rsidR="00000000" w:rsidRDefault="007618FC">
      <w:bookmarkStart w:id="6" w:name="sub_4"/>
      <w:bookmarkEnd w:id="5"/>
      <w:r>
        <w:t>4. Настоящий приказ вступает в силу с 01 января 2018 года.</w:t>
      </w:r>
    </w:p>
    <w:p w:rsidR="00000000" w:rsidRDefault="007618FC">
      <w:bookmarkStart w:id="7" w:name="sub_5"/>
      <w:bookmarkEnd w:id="6"/>
      <w:r>
        <w:t>5. Контроль за исполнением настоящего приказа возложить на заместителя Министра здравоохранения Свердловской области С.Б. Турко</w:t>
      </w:r>
      <w:r>
        <w:t>ва.</w:t>
      </w:r>
    </w:p>
    <w:bookmarkEnd w:id="7"/>
    <w:p w:rsidR="00000000" w:rsidRDefault="007618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8FC">
            <w:pPr>
              <w:pStyle w:val="ac"/>
            </w:pPr>
            <w:r>
              <w:t>И.о.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8FC">
            <w:pPr>
              <w:pStyle w:val="aa"/>
              <w:jc w:val="right"/>
            </w:pPr>
            <w:r>
              <w:t>И.М. Трофимов</w:t>
            </w:r>
          </w:p>
        </w:tc>
      </w:tr>
    </w:tbl>
    <w:p w:rsidR="00000000" w:rsidRDefault="007618FC"/>
    <w:p w:rsidR="00000000" w:rsidRDefault="007618FC">
      <w:pPr>
        <w:pStyle w:val="a6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618FC">
      <w:pPr>
        <w:pStyle w:val="a7"/>
      </w:pPr>
      <w:r>
        <w:t xml:space="preserve">Приложение изменено. -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здравоохранения Свердловской области от 20 декабря 2017 г. N 235</w:t>
      </w:r>
      <w:r>
        <w:t>4-п</w:t>
      </w:r>
    </w:p>
    <w:p w:rsidR="00000000" w:rsidRDefault="007618FC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7618F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Министерства здравоохранения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27 ноября 2017 г. N 2083-п</w:t>
      </w:r>
    </w:p>
    <w:p w:rsidR="00000000" w:rsidRDefault="007618FC"/>
    <w:p w:rsidR="00000000" w:rsidRDefault="007618FC">
      <w:pPr>
        <w:pStyle w:val="1"/>
      </w:pPr>
      <w:r>
        <w:t>Перечень</w:t>
      </w:r>
      <w:r>
        <w:br/>
      </w:r>
      <w:r>
        <w:t>зон обслуживания медицинских организаций, оказывающих стоматологическую помощь в рамках Территориальной программы обязательного медицинского страхования на 2018 год</w:t>
      </w:r>
    </w:p>
    <w:p w:rsidR="00000000" w:rsidRDefault="007618FC">
      <w:pPr>
        <w:pStyle w:val="ab"/>
      </w:pPr>
      <w:r>
        <w:lastRenderedPageBreak/>
        <w:t>С изменениями и дополнениями от:</w:t>
      </w:r>
    </w:p>
    <w:p w:rsidR="00000000" w:rsidRDefault="007618FC">
      <w:pPr>
        <w:pStyle w:val="a9"/>
      </w:pPr>
      <w:r>
        <w:t>20 декабря 2017 г.</w:t>
      </w:r>
    </w:p>
    <w:p w:rsidR="00000000" w:rsidRDefault="007618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1400"/>
        <w:gridCol w:w="112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Медицинские организации, оказыва</w:t>
            </w:r>
            <w:r>
              <w:t>ющие стоматологическую помощь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Приписное (прикрепленное) население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Населенный пункт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Виды медицинской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взрослое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7618F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"Стоматологическая поликлиника город Первоуральск"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124 189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Первоуральск (за исключением п. Новоуткинск, п. Староуткинск, п. Билимбай)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"ГБ г. Первоуральск"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п. Новоуткинск, п. Староуткинск, п, Билимбай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</w:t>
            </w:r>
            <w:r>
              <w:t>огия 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"ДГБ г. Первоуральск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34 414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Первоуральск (в т.ч. п. Новоуткинск, п. Староуткинск, п. Билимбай), п. Староуткинск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"Серовская городская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83 859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23 301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Серовский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"Серовская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3643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п. Восточный, п. Сосьва, п. Гари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"Стоматологическая поликлиника город Асбест"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57 471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14 183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Асбест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"Стоматологическая поликлиника город Каменск-Уральский"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145 571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МО г. Каменск-Уральский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"ДГБ г. </w:t>
            </w:r>
            <w:r>
              <w:t>Каменск-Уральский"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35 613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МО г. Каменск-Уральский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"Ревдинская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50 483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13 275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Ревдинский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стоматология терапевтическая, стоматология хирургическая, </w:t>
            </w:r>
            <w:r>
              <w:lastRenderedPageBreak/>
              <w:t>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9" w:name="sub_1010"/>
            <w:r>
              <w:lastRenderedPageBreak/>
              <w:t>10</w:t>
            </w:r>
            <w:bookmarkEnd w:id="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АНО "Объединение "Стоматология 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1220045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321594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Верх-Исетский, Чкаловский, Орджоникидзевский районы г. Екатеринбурга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Верх-Исетский, Орджоникидзевский районы г. Екатеринбурга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МАУ "Стоматологическая поликлиника N 1"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Ленинский район г. Екатеринбурга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МАУ "Стоматологическая поликлиника N 12"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Железнодорожный, Кировский, Октябрьский районы г. </w:t>
            </w:r>
            <w:r>
              <w:t>Екатеринбурга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ООО "Стоматологическая поликлиника N 9"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Чкаловский район г. Екатеринбурга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МАУ "Детская городская клиническая больница N 9"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МО "г. Екатеринбург"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Стоматологическая помощь детскому населению города Екатеринбург под общим обезболиванием при наличии медицинских показаний. Стоматологическая помощь детскому населению с травмами и вос</w:t>
            </w:r>
            <w:r>
              <w:t>палительными заболеваниями челюстно-лицевой области.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МАУ "Детская городская больница N 8"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Чкаловский район г. Екатеринбурга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детская стоматология 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"Стоматологическая поликлиника город Нижний Тагил"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284 480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73820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МО г. Н. Тагил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"Невьянская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32 883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9 274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Невьянский ГО (за исключением п. Калиново)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</w:t>
            </w:r>
            <w:r>
              <w:t>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"Невьянская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п. Калиново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"Алапаевская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35 118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9 078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город Алапаевск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"Алапаевская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21 341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6 068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Алапаевское МО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"Богдановичская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38 181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10 834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Богданович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"Сухоложская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38 839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10716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Сухой Лог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"Верхнесалдинская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41 580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9 047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Верхнесалдинский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"Кушвинская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33 885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8 820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Кушвинский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</w:t>
            </w:r>
            <w:r>
              <w:t>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"Качканарская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34 410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8 205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Качканарский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стоматология терапевтическая, стоматология хирургическая, стоматология </w:t>
            </w:r>
            <w:r>
              <w:lastRenderedPageBreak/>
              <w:t>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10" w:name="sub_1021"/>
            <w:r>
              <w:lastRenderedPageBreak/>
              <w:t>21</w:t>
            </w:r>
            <w:bookmarkEnd w:id="1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"Краснотурьинская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55834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14539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Краснотурьинск, ГО Пелым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"Красноуральская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20 110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5 455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Красноуральск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"Нижнетуринская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22 008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5 485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Нижнетуринский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"Ирбитская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54 982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16415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Ирбит, Ирбитское МО (за исключением с. Кирга. п. Зайково, с. Черновское, с. Знаменское, с. Горки, с. Харлов</w:t>
            </w:r>
            <w:r>
              <w:t>ское, д. Дубская)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"Ирбитская ЦГБ"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2003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с. Кирга, п. Зайково, с. Черновское, с. Знаменское, с. Горки, с. Харловское, д. Дубская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"Тавдинская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34 498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8 668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Тавдинский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"Красноуфимская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52 412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14 859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ГО Красноуфимск, МО Красноуфимский округ (за исключением с. барсы, д. Средний Бугалыш, с. Александровское, п. Сарана, д. Приданниково, </w:t>
            </w:r>
            <w:r>
              <w:lastRenderedPageBreak/>
              <w:t>д. Рахмангулово, с. Большой Турыш, с. Нижнеиргинское, с. Новое Село, с. Чатлык, д. Крылово, с. Криулино, д. Русская Тавра</w:t>
            </w:r>
            <w:r>
              <w:t>, п. Натальинск)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lastRenderedPageBreak/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"Красноуфимская 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11580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с. Сарсы, д. Средний Бугалыш, с. Александровское, п. Сарана, д. Приданниково, д. Рахмангулово, с. Большой Турыш, с. Н</w:t>
            </w:r>
            <w:r>
              <w:t>ижнеиргинское, с. Новое Село, с. Чатлык, д. Крылово, с. Криулино, д. Русская Тавра, п. Натальинск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"Верхнепышминская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59 251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19 237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Верхняя Пышма (за исключением г. Среднеуральск, с. Балтым, п. </w:t>
            </w:r>
            <w:r>
              <w:t>Исеть)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"Верхнепышминская ЦГБ им. П.Д. Бородина"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25231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7536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г. Среднеуральск, с. Балтым, п. Исеть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</w:t>
            </w:r>
            <w:r>
              <w:t>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"Березовская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55 365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17016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Березовский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"Полевская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60 327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16 403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Полевской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ГАУЗ СО "Режевская </w:t>
            </w:r>
            <w:r>
              <w:lastRenderedPageBreak/>
              <w:t>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38 111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10 045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Режевской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стоматология терапевтическая, </w:t>
            </w:r>
            <w:r>
              <w:lastRenderedPageBreak/>
              <w:t>стоматология хирургическая, стоматология детск</w:t>
            </w:r>
            <w:r>
              <w:t>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"Талицкая стоматологическая поликлиника"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38 719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10 620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Талицкий ГО (за исключением с. Бутка, п. Троицкий, п. Пионер, п. Кузнецовский, д. Смолино, д. Панова, с. Басманово)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</w:t>
            </w:r>
            <w:r>
              <w:t>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"Талицкая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13549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4047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с. Бутка, п. Троицкий, п. Пионер, п. Кузнецовский, д. Смолино, д. Панова, с. Басманово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"Шалинская ЦГБ"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15 282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4 277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Шалинская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ФГБУЗ ЦМСЧ N 91 ФМБА России Лесной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40816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10412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город 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"ЦРБ Верхотурского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12 456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3 620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Верхотурье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</w:t>
            </w:r>
            <w:r>
              <w:t>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"Кировградская ЦГБ"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22 564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5 780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Кировградский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"ГБ город Верхний Тагил"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10 809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2 582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Верхний Тагил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"МСЧ N 32" ФМБА России Заречный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24 894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6 543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Заречный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"Тугулымская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16 428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4814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Тугулымский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стоматология терапевтическая, </w:t>
            </w:r>
            <w:r>
              <w:lastRenderedPageBreak/>
              <w:t>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"Артинская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23 401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6 059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Артинский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"Нижнесергинская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30 249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7 452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Нижнесергинский МР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"Бисертская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11 432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3 095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Бисертский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"ЦГБ город Верхняя Тура"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7 480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2 101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Верхняя 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"Сысертская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49 524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14 675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Сысертский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"Байкаловская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12 807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3 636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Байкаловский МР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"Ачитская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13 260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3 779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Ачитский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стоматология, стоматология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"Карпинская ЦГБ"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23 997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6 475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Карпинск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"Ивдельская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17 660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4 269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Ивдельский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"Североуральская ЦГБ"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34 892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8 659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Североуральский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ГБУЗ СО </w:t>
            </w:r>
            <w:r>
              <w:lastRenderedPageBreak/>
              <w:t>"Камышловская ЦРБ"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40 996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12212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Камышловский ГО, </w:t>
            </w:r>
            <w:r>
              <w:lastRenderedPageBreak/>
              <w:t>Камышловский МР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lastRenderedPageBreak/>
              <w:t xml:space="preserve">стоматология </w:t>
            </w:r>
            <w:r>
              <w:lastRenderedPageBreak/>
              <w:t>терапевтическая, 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54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"Арамильская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16 470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5 549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Арамильский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"Туринская ЦРБ имени О.Д. Зубова"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22 539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6 225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Туринский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"Волчанская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7 598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2 129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Волчанский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"Слободо-Туринская 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11 670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3 473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Слободо-Туринский МР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"ГБ ЗАТО Свободный"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4 076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2 173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ЗАТО Свободный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стоматология, стоматология терапевтическая,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ФГБУЗ "ЦМСЧ N 31 ФМБА" Новоуральск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75 008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16813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Новоуральск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"Новолялинская 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16 081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4 568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Новолялинский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"Белоярская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31 417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9491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Белоярский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"Артемовская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46 949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11 831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Артемовский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хирургическая,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"Малышевская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8 388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2 061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Малышевский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"Рефтинская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12 975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6 468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Рефтинский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стоматология хирургическая, </w:t>
            </w:r>
            <w:r>
              <w:lastRenderedPageBreak/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lastRenderedPageBreak/>
              <w:t>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Махневская 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1 202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Махневское МО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"Пышминская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15 269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4413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Пышминский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11" w:name="sub_1068"/>
            <w:r>
              <w:t>68</w:t>
            </w:r>
            <w:bookmarkEnd w:id="1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"Нижнесалдинская ЦГБ"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Нижнесалдинский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12" w:name="sub_1069"/>
            <w:r>
              <w:t>69</w:t>
            </w:r>
            <w:bookmarkEnd w:id="1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ФГБУЗ МСЧ N 121 ФМБА России Нижняя Салда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6226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Нижнесалдинский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"Горноуральская 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21 546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5 858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Горноуральский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"Верх-Нейвинская ГП"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3 394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852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Верх-Нейвинский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"Каменская ЦРБ"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21 264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5 977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Каменский 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"Многопрофильный клинический медицинский центр "Бонум"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ГАУЗ СО "Многопрофильный клинический медицинский центр "Бонум"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Стоматологическая помощь детскому населению Свердловской области (</w:t>
            </w:r>
            <w:r>
              <w:t>за исключением города Екатеринбург) под общим обезболиванием при наличии медицинских показаний. Ортодонтическая помощь для детей с врожденной челюстно-лицевой патологией.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74.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ГБУЗ СО "Свердловский областной клинический психоневрологический госпиталь для </w:t>
            </w:r>
            <w:r>
              <w:lastRenderedPageBreak/>
              <w:t>ветеранов войн"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 xml:space="preserve">ГБУЗ СО "Свердловский областной клинический психоневрологический госпиталь для </w:t>
            </w:r>
            <w:r>
              <w:lastRenderedPageBreak/>
              <w:t>ветеранов войн"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lastRenderedPageBreak/>
              <w:t>Стоматологическая помощь взрослому населению Свердловской област</w:t>
            </w:r>
            <w:r>
              <w:t xml:space="preserve">и (в т.ч. город Екатеринбург) под </w:t>
            </w:r>
            <w:r>
              <w:lastRenderedPageBreak/>
              <w:t>общим обезболиванием при наличии медицинских показаний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13" w:name="sub_1075"/>
            <w:r>
              <w:lastRenderedPageBreak/>
              <w:t>75</w:t>
            </w:r>
            <w:bookmarkEnd w:id="1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ГБУЗ СО "Дегтярская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11343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2995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ГО Дегтярск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 стоматология детская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14" w:name="sub_1076"/>
            <w:r>
              <w:t>76</w:t>
            </w:r>
            <w:bookmarkEnd w:id="1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ГБ</w:t>
            </w:r>
            <w:r>
              <w:t>УЗ СО "Демидовская ГБ"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909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п. Старатель, п. Уралец, п. Черноисточинск, п. Висим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bookmarkStart w:id="15" w:name="sub_1077"/>
            <w:r>
              <w:t>77</w:t>
            </w:r>
            <w:bookmarkEnd w:id="1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ФГАОУ "ВПО УрФУ имени первого Президента России Б.Н. Ельцина"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  <w:jc w:val="center"/>
            </w:pPr>
            <w:r>
              <w:t>14461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8FC">
            <w:pPr>
              <w:pStyle w:val="ac"/>
            </w:pPr>
            <w:r>
              <w:t>ФГАОУ "ВПО УрФУ имени первого Президента России Б.Н. Ельцина"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18FC">
            <w:pPr>
              <w:pStyle w:val="ac"/>
            </w:pPr>
            <w:r>
              <w:t>стоматология терапевтическая, стоматология хирургическая</w:t>
            </w:r>
          </w:p>
        </w:tc>
      </w:tr>
    </w:tbl>
    <w:p w:rsidR="007618FC" w:rsidRDefault="007618FC"/>
    <w:sectPr w:rsidR="007618F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8"/>
    <w:rsid w:val="00041D88"/>
    <w:rsid w:val="007618FC"/>
    <w:rsid w:val="00C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20A617-F020-4868-B249-8CEBCEE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87960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6639796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46621296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2080688&amp;sub=0" TargetMode="External"/><Relationship Id="rId10" Type="http://schemas.openxmlformats.org/officeDocument/2006/relationships/hyperlink" Target="http://internet.garant.ru/document?id=20889531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6652956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2018-02-03T10:47:00Z</dcterms:created>
  <dcterms:modified xsi:type="dcterms:W3CDTF">2018-02-03T10:47:00Z</dcterms:modified>
</cp:coreProperties>
</file>