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D3443">
      <w:pPr>
        <w:pStyle w:val="1"/>
      </w:pPr>
      <w:r>
        <w:fldChar w:fldCharType="begin"/>
      </w:r>
      <w:r>
        <w:instrText>HYPERLINK "http://internet.garant.ru/document/redirect/12188083/0"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18 июля 2011 г. N 223-ФЗ "О закупках товаров, работ, ус</w:t>
      </w:r>
      <w:r>
        <w:rPr>
          <w:rStyle w:val="a4"/>
          <w:b w:val="0"/>
          <w:bCs w:val="0"/>
        </w:rPr>
        <w:t>луг отдельными видами юридических лиц" (с изменениями и дополнениями)</w:t>
      </w:r>
      <w:r>
        <w:fldChar w:fldCharType="end"/>
      </w:r>
    </w:p>
    <w:p w:rsidR="00000000" w:rsidRDefault="00CD3443">
      <w:pPr>
        <w:pStyle w:val="1"/>
      </w:pPr>
      <w:r>
        <w:t>Федеральный закон от 18 июля 2011 г. N 223-ФЗ</w:t>
      </w:r>
      <w:r>
        <w:br/>
        <w:t>"О закупках товаров, работ, услуг отдельными видами юридических лиц"</w:t>
      </w:r>
    </w:p>
    <w:p w:rsidR="00000000" w:rsidRDefault="00CD3443">
      <w:pPr>
        <w:pStyle w:val="ac"/>
      </w:pPr>
      <w:r>
        <w:t>С изменениями и дополнениями от:</w:t>
      </w:r>
    </w:p>
    <w:p w:rsidR="00000000" w:rsidRDefault="00CD344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декабря 2011 г., 30 декабря 2012 г., 7 июня, 2 июля, 21, 28 декабря 2013 г., 12 марта, 29 декабря 2014 г., 29 июня, 13 июля, 29 декабря 2015 г., 5 апреля, 3 июля, 28 декабря 2016 г., 7 июня, 29, 31 декабря 2017 г., 29 июня, 3 августа, 30 октября, 28 нояб</w:t>
      </w:r>
      <w:r>
        <w:rPr>
          <w:shd w:val="clear" w:color="auto" w:fill="EAEFED"/>
        </w:rPr>
        <w:t>ря 2018 г., 1 мая, 2 августа, 27 декабря 2019 г.</w:t>
      </w:r>
    </w:p>
    <w:p w:rsidR="00000000" w:rsidRDefault="00CD3443"/>
    <w:p w:rsidR="00000000" w:rsidRDefault="00CD3443">
      <w:r>
        <w:rPr>
          <w:rStyle w:val="a3"/>
        </w:rPr>
        <w:t>Принят Государственной Думой 8 июля 2011 года</w:t>
      </w:r>
    </w:p>
    <w:p w:rsidR="00000000" w:rsidRDefault="00CD3443">
      <w:r>
        <w:rPr>
          <w:rStyle w:val="a3"/>
        </w:rPr>
        <w:t>Одобрен Советом Федерации 13 июля 2011 года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Нормативные правовые акты</w:t>
        </w:r>
      </w:hyperlink>
      <w:r>
        <w:rPr>
          <w:shd w:val="clear" w:color="auto" w:fill="F0F0F0"/>
        </w:rPr>
        <w:t>, приняты</w:t>
      </w:r>
      <w:r>
        <w:rPr>
          <w:shd w:val="clear" w:color="auto" w:fill="F0F0F0"/>
        </w:rPr>
        <w:t>е в целях реализации настоящего Федерального закона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судебной практики по вопросам, связанным с применением настоящего Федерального закона, утвержденный Президиумом Верховного С</w:t>
      </w:r>
      <w:r>
        <w:rPr>
          <w:shd w:val="clear" w:color="auto" w:fill="F0F0F0"/>
        </w:rPr>
        <w:t>уда РФ 16 мая 2018 г.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Обзоры изменений</w:t>
        </w:r>
      </w:hyperlink>
      <w:r>
        <w:rPr>
          <w:shd w:val="clear" w:color="auto" w:fill="F0F0F0"/>
        </w:rPr>
        <w:t xml:space="preserve"> законодательства для специалистов по госзакупкам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CD3443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Цели регулирования настоящего</w:t>
      </w:r>
      <w:r>
        <w:t xml:space="preserve"> Федерального закона и отношения, регулируемые настоящим Федеральным законом</w:t>
      </w:r>
    </w:p>
    <w:bookmarkEnd w:id="1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Энциклопедии, </w:t>
      </w:r>
      <w:hyperlink r:id="rId11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1 настоящего Федерального з</w:t>
      </w:r>
      <w:r>
        <w:rPr>
          <w:shd w:val="clear" w:color="auto" w:fill="F0F0F0"/>
        </w:rPr>
        <w:t>акона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31 декабря 2017 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1. 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w:anchor="sub_12" w:history="1">
        <w:r>
          <w:rPr>
            <w:rStyle w:val="a4"/>
          </w:rPr>
          <w:t>части 2</w:t>
        </w:r>
      </w:hyperlink>
      <w:r>
        <w:t xml:space="preserve"> настоящ</w:t>
      </w:r>
      <w:r>
        <w:t xml:space="preserve">ей статьи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</w:t>
      </w:r>
      <w:r>
        <w:t>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</w:t>
      </w:r>
      <w:r>
        <w:t>ий.</w:t>
      </w:r>
    </w:p>
    <w:p w:rsidR="00000000" w:rsidRDefault="00CD3443">
      <w:bookmarkStart w:id="3" w:name="sub_12"/>
      <w: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21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321-ФЗ в пункт 1 части 2 статьи 1 настоящего Федерального закона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3443">
      <w:r>
        <w:t>1)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</w:t>
      </w:r>
      <w:r>
        <w:t>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</w:t>
      </w:r>
      <w:r>
        <w:t xml:space="preserve">кже </w:t>
      </w:r>
      <w:r>
        <w:lastRenderedPageBreak/>
        <w:t>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000000" w:rsidRDefault="00CD3443">
      <w:bookmarkStart w:id="5" w:name="sub_122"/>
      <w:r>
        <w:t xml:space="preserve">2) дочерними хозяйственными обществами, в уставном </w:t>
      </w:r>
      <w:r>
        <w:t xml:space="preserve">капитале которых более пятидесяти процентов долей в совокупности принадлежит указанным в </w:t>
      </w:r>
      <w:hyperlink w:anchor="sub_121" w:history="1">
        <w:r>
          <w:rPr>
            <w:rStyle w:val="a4"/>
          </w:rPr>
          <w:t>пункте 1</w:t>
        </w:r>
      </w:hyperlink>
      <w:r>
        <w:t xml:space="preserve"> настоящей части юридическим лицам;</w:t>
      </w:r>
    </w:p>
    <w:p w:rsidR="00000000" w:rsidRDefault="00CD3443">
      <w:bookmarkStart w:id="6" w:name="sub_123"/>
      <w:bookmarkEnd w:id="5"/>
      <w:r>
        <w:t>3) дочерними хозяйственными обществами, в уставном капитале которых более пятидесяти</w:t>
      </w:r>
      <w:r>
        <w:t xml:space="preserve"> процентов долей в совокупности принадлежит указанным в </w:t>
      </w:r>
      <w:hyperlink w:anchor="sub_122" w:history="1">
        <w:r>
          <w:rPr>
            <w:rStyle w:val="a4"/>
          </w:rPr>
          <w:t>пункте 2</w:t>
        </w:r>
      </w:hyperlink>
      <w:r>
        <w:t xml:space="preserve"> настоящей части дочерним хозяйственным обществам;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124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часть 2 статьи 1 настоящего Федерального закона дополнена пунктом 4, </w:t>
      </w:r>
      <w:hyperlink r:id="rId1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r>
        <w:t>4) бюджетным учреждени</w:t>
      </w:r>
      <w:r>
        <w:t xml:space="preserve">ем при наличии правового акта, утвержденного в соответствии с </w:t>
      </w:r>
      <w:hyperlink w:anchor="sub_23" w:history="1">
        <w:r>
          <w:rPr>
            <w:rStyle w:val="a4"/>
          </w:rPr>
          <w:t>частью 3 статьи 2</w:t>
        </w:r>
      </w:hyperlink>
      <w:r>
        <w:t xml:space="preserve"> настоящего Федерального закона и размещенного до начала года в единой информационной системе в сфере закупок товаров, работ, услуг для обеспечения госуд</w:t>
      </w:r>
      <w:r>
        <w:t xml:space="preserve">арственных и муниципальных нужд в соответствии с </w:t>
      </w:r>
      <w:hyperlink w:anchor="sub_41" w:history="1">
        <w:r>
          <w:rPr>
            <w:rStyle w:val="a4"/>
          </w:rPr>
          <w:t>частью 1 статьи 4</w:t>
        </w:r>
      </w:hyperlink>
      <w:r>
        <w:t xml:space="preserve"> настоящего Федерального закона, при осуществлении им закупок: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31 июля 2019 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70-ФЗ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а) за счет средств, полученных в качестве дара,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в том числе иностранными гражданами и иностранны</w:t>
      </w:r>
      <w:r>
        <w:t>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Default="00CD3443">
      <w:bookmarkStart w:id="9" w:name="sub_1242"/>
      <w: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</w:t>
      </w:r>
      <w:r>
        <w:t>ств данного учреждения;</w:t>
      </w:r>
    </w:p>
    <w:p w:rsidR="00000000" w:rsidRDefault="00CD3443">
      <w:bookmarkStart w:id="10" w:name="sub_1243"/>
      <w:bookmarkEnd w:id="9"/>
      <w:r>
        <w:t>в) за счет средств, полученных при осуществлении им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</w:t>
      </w:r>
      <w:r>
        <w:t xml:space="preserve"> (за исключением средств, полученных на оказание и оплату медицинской помощи по обязательному медицинскому страхованию);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125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июня 2017 г. N 108-ФЗ в пункт 5 части 2 статьи 1 настоящего Федерального закона внесены изменения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3443">
      <w:r>
        <w:t>5) государственными унитарными предпри</w:t>
      </w:r>
      <w:r>
        <w:t xml:space="preserve">ятиями, муниципальными унитарными предприятиями при наличии правового акта, утвержденного в соответствии с </w:t>
      </w:r>
      <w:hyperlink w:anchor="sub_23" w:history="1">
        <w:r>
          <w:rPr>
            <w:rStyle w:val="a4"/>
          </w:rPr>
          <w:t>частью 3 статьи 2</w:t>
        </w:r>
      </w:hyperlink>
      <w:r>
        <w:t xml:space="preserve"> настоящего Федерального закона и размещенного до начала года в единой информационной системе в сфере закупо</w:t>
      </w:r>
      <w:r>
        <w:t xml:space="preserve">к товаров, работ, услуг для обеспечения государственных и муниципальных нужд в соответствии с </w:t>
      </w:r>
      <w:hyperlink w:anchor="sub_41" w:history="1">
        <w:r>
          <w:rPr>
            <w:rStyle w:val="a4"/>
          </w:rPr>
          <w:t>частью 1 статьи 4</w:t>
        </w:r>
      </w:hyperlink>
      <w:r>
        <w:t xml:space="preserve"> настоящего Федерального закона, при осуществлении закупок: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</w:t>
      </w:r>
      <w:r>
        <w:rPr>
          <w:shd w:val="clear" w:color="auto" w:fill="F0F0F0"/>
        </w:rPr>
        <w:t xml:space="preserve">ен с 31 июля 2019 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70-ФЗ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lastRenderedPageBreak/>
        <w:t>а) 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</w:t>
      </w:r>
      <w:r>
        <w:t>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Default="00CD3443">
      <w:bookmarkStart w:id="13" w:name="sub_1252"/>
      <w:r>
        <w:t xml:space="preserve">б) в качестве исполнителя по </w:t>
      </w:r>
      <w:r>
        <w:t>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</w:t>
      </w:r>
      <w:r>
        <w:t xml:space="preserve">нием случаев исполнения предприятием контракта, заключенного в соответствии с </w:t>
      </w:r>
      <w:hyperlink r:id="rId25" w:history="1">
        <w:r>
          <w:rPr>
            <w:rStyle w:val="a4"/>
          </w:rPr>
          <w:t>пунктом 2 части 1 статьи 93</w:t>
        </w:r>
      </w:hyperlink>
      <w:r>
        <w:t xml:space="preserve"> Федерального закона от 5 апреля 2013 года N 44-ФЗ "О контрактной системе в сфе</w:t>
      </w:r>
      <w:r>
        <w:t>ре закупок товаров, работ, услуг для обеспечения государственных и муниципальных нужд";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253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29 июня 2018 г. - </w:t>
      </w:r>
      <w:hyperlink r:id="rId26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29 июня 2018 г. N 174-ФЗ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в) без привлечения средств соответствующих бюджетов бюджетной системы Российской Федерации;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126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5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29 июня 2018 г. - </w:t>
      </w:r>
      <w:hyperlink r:id="rId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июня 2018 г. N 174-ФЗ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CD3443">
      <w:r>
        <w:t xml:space="preserve">6) федеральными государственными унитарными предприятиями, имеющими существенное значение для обеспечения прав и законных интересов граждан Российской Федерации, обороноспособности и безопасности государства, </w:t>
      </w:r>
      <w:hyperlink r:id="rId30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 по согласованию с Администрацией Президента Российской Федерации, за исключением случаев осуществления такими предприятиями закупок за счет субсидий, предост</w:t>
      </w:r>
      <w:r>
        <w:t>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</w:t>
      </w:r>
      <w:r>
        <w:t>ектов недвижимого имущества в государственную собственность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249-ФЗ в часть 2.1 ст</w:t>
      </w:r>
      <w:r>
        <w:rPr>
          <w:shd w:val="clear" w:color="auto" w:fill="F0F0F0"/>
        </w:rPr>
        <w:t xml:space="preserve">атьи 1 настоящего Федерального закона внесены изменения, </w:t>
      </w:r>
      <w:hyperlink r:id="rId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180 дней после дня </w:t>
      </w:r>
      <w:hyperlink r:id="rId33" w:history="1">
        <w:r>
          <w:rPr>
            <w:rStyle w:val="a4"/>
            <w:shd w:val="clear" w:color="auto" w:fill="F0F0F0"/>
          </w:rPr>
          <w:t xml:space="preserve">официального </w:t>
        </w:r>
        <w:r>
          <w:rPr>
            <w:rStyle w:val="a4"/>
            <w:shd w:val="clear" w:color="auto" w:fill="F0F0F0"/>
          </w:rPr>
          <w:t>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 xml:space="preserve">2.1. Действие настоящего Федерального закона (за исключением случаев, указанных в </w:t>
      </w:r>
      <w:hyperlink w:anchor="sub_15" w:history="1">
        <w:r>
          <w:rPr>
            <w:rStyle w:val="a4"/>
          </w:rPr>
          <w:t>части 5</w:t>
        </w:r>
      </w:hyperlink>
      <w:r>
        <w:t xml:space="preserve">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</w:t>
      </w:r>
      <w:r>
        <w:t>ние хозяйственные общества и дочерние хозяйственные общества последних, а именно на: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458-ФЗ в пу</w:t>
      </w:r>
      <w:r>
        <w:rPr>
          <w:shd w:val="clear" w:color="auto" w:fill="F0F0F0"/>
        </w:rPr>
        <w:t xml:space="preserve">нкт 1 части 2.1 статьи 1 настоящего Федерального закона внесены изменения, </w:t>
      </w:r>
      <w:hyperlink r:id="rId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CD3443">
      <w:r>
        <w:t>1)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</w:t>
      </w:r>
      <w:r>
        <w:t xml:space="preserve">илизации, обезвреживания и захоронения </w:t>
      </w:r>
      <w:r>
        <w:lastRenderedPageBreak/>
        <w:t>твердых коммунальных отходов,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</w:t>
      </w:r>
      <w:r>
        <w:t>лее чем десять процентов общей суммы выручки соответственно от всех видов осуществляемой ими деятельности за предшествующий календарный год, информация об объеме которой размещена в единой информационной системе в сфере закупок товаров, работ, услуг для об</w:t>
      </w:r>
      <w:r>
        <w:t>еспечения государственных и муниципальных нужд (далее - единая информационная система);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2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</w:t>
      </w:r>
      <w:r>
        <w:rPr>
          <w:shd w:val="clear" w:color="auto" w:fill="F0F0F0"/>
        </w:rPr>
        <w:t xml:space="preserve">458-ФЗ в пункт 2 части 2.1 статьи 1 настоящего Федерального закона внесены изменения, </w:t>
      </w:r>
      <w:hyperlink r:id="rId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3443">
      <w:r>
        <w:t>2) дочерние хозяйственные общества субъектов естественных монополий, организаций, осуществляющих регулируемые виды деятельности в сфере электроснабжения, газоснабжения, теплоснабжения, водоснабжения, водоо</w:t>
      </w:r>
      <w:r>
        <w:t xml:space="preserve">тведения, очистки сточных вод, обработки, утилизации, обезвреживания и захоронения твердых коммунальных отходов, если выручка от закупки товаров, работ, услуг основными хозяйственными обществами и их иными дочерними хозяйственными обществами составляет не </w:t>
      </w:r>
      <w:r>
        <w:t>более чем пять процентов суммы выручки за предыдущие четыре квартала от всех видов осуществляемой ими деятельности, информация об объеме которой размещена в единой информационной системе;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 3 части 2.1 статьи 1 настоящего Федерального закона внесены изменения, </w:t>
      </w:r>
      <w:hyperlink r:id="rId42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3443">
      <w:r>
        <w:t xml:space="preserve">3) дочерние хозяйственные общества указанных в </w:t>
      </w:r>
      <w:hyperlink w:anchor="sub_2112" w:history="1">
        <w:r>
          <w:rPr>
            <w:rStyle w:val="a4"/>
          </w:rPr>
          <w:t>пункте 2</w:t>
        </w:r>
      </w:hyperlink>
      <w:r>
        <w:t xml:space="preserve"> настоящей части дочерних хозяй</w:t>
      </w:r>
      <w:r>
        <w:t>ственных обществ, если выручка от закупки товаров, работ, услуг основными хозяйственными обществами (в том числе иными дочерними хозяйственными обществами основных хозяйственных обществ) основных хозяйственных обществ указанных дочерних хозяйственных общес</w:t>
      </w:r>
      <w:r>
        <w:t>тв составляет не более чем пять процентов суммы выручки за предыдущие четыре квартала от всех видов осуществляемой ими деятельности, информация об объеме которой размещена в единой информационной системе.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</w:t>
      </w:r>
      <w:r>
        <w:rPr>
          <w:shd w:val="clear" w:color="auto" w:fill="F0F0F0"/>
        </w:rPr>
        <w:t xml:space="preserve">нена с 31 декабря 2017 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3. </w:t>
      </w:r>
      <w:hyperlink r:id="rId46" w:history="1">
        <w:r>
          <w:rPr>
            <w:rStyle w:val="a4"/>
          </w:rPr>
          <w:t>Порядок</w:t>
        </w:r>
      </w:hyperlink>
      <w:r>
        <w:t xml:space="preserve"> определения совокупной доли участия Российской Федерации, субъекта Российской Федерации, муниципального образования, указанных в </w:t>
      </w:r>
      <w:hyperlink w:anchor="sub_12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22" w:history="1">
        <w:r>
          <w:rPr>
            <w:rStyle w:val="a4"/>
          </w:rPr>
          <w:t>2 части 2</w:t>
        </w:r>
      </w:hyperlink>
      <w:r>
        <w:t xml:space="preserve"> настоящей статьи юридических лиц в уставном капитале хозяйственных обществ, </w:t>
      </w:r>
      <w:hyperlink r:id="rId47" w:history="1">
        <w:r>
          <w:rPr>
            <w:rStyle w:val="a4"/>
          </w:rPr>
          <w:t>порядок</w:t>
        </w:r>
      </w:hyperlink>
      <w:r>
        <w:t xml:space="preserve"> уведомления заказчиков об изменении совокупной доли такого участия утверждаются федер</w:t>
      </w:r>
      <w:r>
        <w:t>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закупок товаров, работ, услуг для обеспечения государственных и муниципальных нужд.</w:t>
      </w:r>
    </w:p>
    <w:p w:rsidR="00000000" w:rsidRDefault="00CD3443">
      <w:bookmarkStart w:id="21" w:name="sub_14"/>
      <w:r>
        <w:t>4. Настоящий Федеральный закон не регулирует отношения, связанные с: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141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ноября 2018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391-ФЗ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1) куплей-продажей ценных бумаг, приобретением долей </w:t>
      </w:r>
      <w:r>
        <w:t xml:space="preserve">в уставном (складочном) капитале хозяйственных товариществ, обществ и паев в паевых фондах производственных кооперативов, валютных ценностей, драгоценных металлов, а также заключением договоров, являющихся </w:t>
      </w:r>
      <w:r>
        <w:lastRenderedPageBreak/>
        <w:t>производными финансовыми инструментами (за исключе</w:t>
      </w:r>
      <w:r>
        <w:t>нием договоров, которые заключаются вне сферы биржевой торговли и исполнение обязательств по которым предусматривает поставки товаров);</w:t>
      </w:r>
    </w:p>
    <w:p w:rsidR="00000000" w:rsidRDefault="00CD3443">
      <w:bookmarkStart w:id="23" w:name="sub_142"/>
      <w:r>
        <w:t xml:space="preserve">2) приобретением заказчиком биржевых товаров на товарной бирже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о товарных биржах и биржевой торговле;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143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</w:t>
      </w:r>
      <w:r>
        <w:rPr>
          <w:shd w:val="clear" w:color="auto" w:fill="F0F0F0"/>
        </w:rPr>
        <w:t xml:space="preserve"> 396-ФЗ пункт 3 части 4 статьи 1 настоящего Федерального закона изложен в новой редакции, </w:t>
      </w:r>
      <w:hyperlink r:id="rId5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3443">
      <w:r>
        <w:t xml:space="preserve">3) осуществлением заказчиком закупок товаров, работ, услуг в соответствии с </w:t>
      </w:r>
      <w:hyperlink r:id="rId54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CD3443">
      <w:bookmarkStart w:id="25" w:name="sub_144"/>
      <w:r>
        <w:t>4) закупкой в области военно-технического сотрудничества;</w:t>
      </w:r>
    </w:p>
    <w:p w:rsidR="00000000" w:rsidRDefault="00CD3443">
      <w:bookmarkStart w:id="26" w:name="sub_145"/>
      <w:bookmarkEnd w:id="25"/>
      <w:r>
        <w:t xml:space="preserve">5) закупкой </w:t>
      </w:r>
      <w:r>
        <w:t>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00000" w:rsidRDefault="00CD3443">
      <w:bookmarkStart w:id="27" w:name="sub_146"/>
      <w:bookmarkEnd w:id="26"/>
      <w:r>
        <w:t xml:space="preserve">6) </w:t>
      </w:r>
      <w:hyperlink r:id="rId55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27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6" w:history="1">
        <w:r>
          <w:rPr>
            <w:rStyle w:val="a4"/>
            <w:shd w:val="clear" w:color="auto" w:fill="F0F0F0"/>
          </w:rPr>
          <w:t>пункта 6 части 4 статьи 1</w:t>
        </w:r>
      </w:hyperlink>
    </w:p>
    <w:p w:rsidR="00000000" w:rsidRDefault="00CD3443">
      <w:bookmarkStart w:id="28" w:name="sub_147"/>
      <w:r>
        <w:t>7) осуществлением заказчик</w:t>
      </w:r>
      <w:r>
        <w:t xml:space="preserve">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57" w:history="1">
        <w:r>
          <w:rPr>
            <w:rStyle w:val="a4"/>
          </w:rPr>
          <w:t>статьей 5</w:t>
        </w:r>
      </w:hyperlink>
      <w:r>
        <w:t xml:space="preserve"> Федерального закона от 30 декабря 2008 го</w:t>
      </w:r>
      <w:r>
        <w:t>да N 307-ФЗ "Об аудиторской деятельности";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148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31 декабря 2017 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8) заключением и исполнением договоров в соответствии с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</w:t>
      </w:r>
      <w:r>
        <w:t xml:space="preserve"> об электроэнергетике, являющихся обязательными для участников рынка обращения электрической энергии и (или) мощности;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1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9 декабря 2018 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452-ФЗ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9) осуществлением кредитной организацией и государственной корпорацией развития "ВЭБ.РФ" лизинговы</w:t>
      </w:r>
      <w:r>
        <w:t>х операций и межбанковских операций, в том числе с иностранными банками;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1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379-ФЗ часть 4 статьи 1 на</w:t>
      </w:r>
      <w:r>
        <w:rPr>
          <w:shd w:val="clear" w:color="auto" w:fill="F0F0F0"/>
        </w:rPr>
        <w:t xml:space="preserve">стоящего Федерального закона дополнена пунктом 10, </w:t>
      </w:r>
      <w:hyperlink r:id="rId6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2014 г.</w:t>
      </w:r>
    </w:p>
    <w:p w:rsidR="00000000" w:rsidRDefault="00CD3443">
      <w:r>
        <w:t xml:space="preserve">10) определением, избранием и деятельностью представителя владельцев облигаций в соответствии с </w:t>
      </w:r>
      <w:hyperlink r:id="rId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ценных бумагах;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1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159-ФЗ часть 4 статьи 1 настоящего Федерального закона дополнена пунктом 11, </w:t>
      </w:r>
      <w:hyperlink r:id="rId6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 г.</w:t>
      </w:r>
    </w:p>
    <w:p w:rsidR="00000000" w:rsidRDefault="00CD3443">
      <w:r>
        <w:t>11) открытием головным исполнителем поставок прод</w:t>
      </w:r>
      <w:r>
        <w:t>укции по государственному оборонному заказу, исполнителем, участвующим в поставках продукции по государственному оборонному заказу, в уполномоченном банке отдельного счета и заключением ими с уполномоченным банком договоров о банковском сопровождении сопро</w:t>
      </w:r>
      <w:r>
        <w:t xml:space="preserve">вождаемой сделки в соответствии с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заказе";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14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CD344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4 дополнена пунктом 12 с 31 декабря 2017 г. - </w:t>
      </w:r>
      <w:hyperlink r:id="rId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12) исполнением заказчиком заключенного с иностранным юридическим лицом договора,</w:t>
      </w:r>
      <w:r>
        <w:t xml:space="preserve"> предметом которого являются поставка товаров, выполнение работ, оказание услуг за пределами Российской Федерации;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14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13 с 31 декабря 2017 г. - </w:t>
      </w:r>
      <w:hyperlink r:id="rId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13) осуществлением заказчиком закупок товаров, работ, услуг у юридических лиц, которые признаются взаимозависимыми с ним лицами в соответствии с Налоговым кодексом Российской Феде</w:t>
      </w:r>
      <w:r>
        <w:t xml:space="preserve">рации и перечень которых определен правовыми актами, предусмотренными </w:t>
      </w:r>
      <w:hyperlink w:anchor="sub_21" w:history="1">
        <w:r>
          <w:rPr>
            <w:rStyle w:val="a4"/>
          </w:rPr>
          <w:t>частью 1 статьи 2</w:t>
        </w:r>
      </w:hyperlink>
      <w:r>
        <w:t xml:space="preserve"> настоящего Федерального закона и регламентирующими правила закупок. В таких правовых актах указывается обоснование включения в указанный перечен</w:t>
      </w:r>
      <w:r>
        <w:t>ь каждого юридического лица в соответствии с положениями Налогового кодекса Российской Федерации;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1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14 с 31 декабря 2017 г. -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14) закупкой товаров, работ, услуг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1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15 с 1 сентября 2018 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341-ФЗ</w:t>
      </w:r>
    </w:p>
    <w:p w:rsidR="00000000" w:rsidRDefault="00CD3443">
      <w:r>
        <w:t xml:space="preserve">15) осуществлением заказчиком отбора субъекта </w:t>
      </w:r>
      <w:r>
        <w:t xml:space="preserve">оценочной деятельности для проведения в соответствии с </w:t>
      </w:r>
      <w:hyperlink r:id="rId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 оценки объектов оценки в целях определения размера платы за публичн</w:t>
      </w:r>
      <w:r>
        <w:t xml:space="preserve">ый сервитут, устанавливаемый в соответствии с </w:t>
      </w:r>
      <w:hyperlink r:id="rId74" w:history="1">
        <w:r>
          <w:rPr>
            <w:rStyle w:val="a4"/>
          </w:rPr>
          <w:t>земельным законодательством</w:t>
        </w:r>
      </w:hyperlink>
      <w:r>
        <w:t>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1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16 с 11 ноября 2018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391-ФЗ</w:t>
      </w:r>
    </w:p>
    <w:p w:rsidR="00000000" w:rsidRDefault="00CD3443">
      <w:r>
        <w:t>16)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</w:t>
      </w:r>
      <w:r>
        <w:t>мости его вклада в общее имущество товарищей (в денежной форме).</w:t>
      </w:r>
    </w:p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30 июня 2018 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</w:t>
      </w:r>
      <w:r>
        <w:rPr>
          <w:shd w:val="clear" w:color="auto" w:fill="F0F0F0"/>
        </w:rPr>
        <w:t>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5. Действие настоящего Федерального закона в части особенностей осуществления закупок, предусмотренных </w:t>
      </w:r>
      <w:hyperlink w:anchor="sub_3100" w:history="1">
        <w:r>
          <w:rPr>
            <w:rStyle w:val="a4"/>
          </w:rPr>
          <w:t>статьей 3.1</w:t>
        </w:r>
      </w:hyperlink>
      <w:r>
        <w:t xml:space="preserve"> настоящего Фе</w:t>
      </w:r>
      <w:r>
        <w:t>дерального закона, распространяется на юридических лиц, реализующих инвестиционные проекты с государственной поддержкой в объеме, установленном Правительством Российской Федерации, стоимость которых превышает 500 миллионов рублей, при условии включения так</w:t>
      </w:r>
      <w:r>
        <w:t>их проектов в реестр инвестиционных проектов. Для целей настоящего Федерального закона под закупками, осуществляемыми указанными юридическими лицами, понимается заключение за счет средств таких инвестиционных проектов договоров на поставку товаров, соответ</w:t>
      </w:r>
      <w:r>
        <w:t xml:space="preserve">ствующих </w:t>
      </w:r>
      <w:hyperlink r:id="rId78" w:history="1">
        <w:r>
          <w:rPr>
            <w:rStyle w:val="a4"/>
          </w:rPr>
          <w:t>критериям</w:t>
        </w:r>
      </w:hyperlink>
      <w:r>
        <w:t xml:space="preserve">, утвержденным Правительством Российской Федерации на основании </w:t>
      </w:r>
      <w:hyperlink w:anchor="sub_30062" w:history="1">
        <w:r>
          <w:rPr>
            <w:rStyle w:val="a4"/>
          </w:rPr>
          <w:t>пункта 2 части 6 статьи 3.1</w:t>
        </w:r>
      </w:hyperlink>
      <w:r>
        <w:t xml:space="preserve"> настоящего Федерального закона, и (или) договоров</w:t>
      </w:r>
      <w:r>
        <w:t xml:space="preserve"> на выполнение работ, оказание услуг, договоров аренды (включая договоры фрахтования и финансовой аренды), условиями которых предусмотрено использование этих товаров.</w:t>
      </w:r>
    </w:p>
    <w:p w:rsidR="00000000" w:rsidRDefault="00CD3443"/>
    <w:p w:rsidR="00000000" w:rsidRDefault="00CD3443">
      <w:pPr>
        <w:pStyle w:val="a5"/>
      </w:pPr>
      <w:bookmarkStart w:id="39" w:name="sub_2"/>
      <w:r>
        <w:rPr>
          <w:rStyle w:val="a3"/>
        </w:rPr>
        <w:t>Статья 2.</w:t>
      </w:r>
      <w:r>
        <w:t xml:space="preserve"> Правовая основа закупки товаров, работ, услуг</w:t>
      </w:r>
    </w:p>
    <w:bookmarkEnd w:id="39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Энциклопе</w:t>
      </w:r>
      <w:r>
        <w:rPr>
          <w:shd w:val="clear" w:color="auto" w:fill="F0F0F0"/>
        </w:rPr>
        <w:t xml:space="preserve">дии, </w:t>
      </w:r>
      <w:hyperlink r:id="rId79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2 настоящего Федерального закона</w:t>
      </w:r>
    </w:p>
    <w:p w:rsidR="00000000" w:rsidRDefault="00CD3443">
      <w:bookmarkStart w:id="40" w:name="sub_21"/>
      <w:r>
        <w:t xml:space="preserve">1. При закупке товаров, работ, услуг заказчики руководствуются </w:t>
      </w:r>
      <w:hyperlink r:id="rId80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8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sub_23" w:history="1">
        <w:r>
          <w:rPr>
            <w:rStyle w:val="a4"/>
          </w:rPr>
          <w:t>части 3</w:t>
        </w:r>
      </w:hyperlink>
      <w:r>
        <w:t xml:space="preserve"> насто</w:t>
      </w:r>
      <w:r>
        <w:t>ящей статьи правовыми актами, регламентирующими правила закупки (далее - положение о закупке).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22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2018 г. - </w:t>
      </w:r>
      <w:hyperlink r:id="rId82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2. Положение о закупке является документом, который регламентирует закупочную деятельность заказчика и должен содержать т</w:t>
      </w:r>
      <w:r>
        <w:t xml:space="preserve">ребования к закупке, в том числе порядок подготовки и осуществления закупок способами, указанными в </w:t>
      </w:r>
      <w:hyperlink w:anchor="sub_30310" w:history="1">
        <w:r>
          <w:rPr>
            <w:rStyle w:val="a4"/>
          </w:rPr>
          <w:t>частях 3.1</w:t>
        </w:r>
      </w:hyperlink>
      <w:r>
        <w:t xml:space="preserve"> и </w:t>
      </w:r>
      <w:hyperlink w:anchor="sub_30320" w:history="1">
        <w:r>
          <w:rPr>
            <w:rStyle w:val="a4"/>
          </w:rPr>
          <w:t>3.2 статьи 3</w:t>
        </w:r>
      </w:hyperlink>
      <w:r>
        <w:t xml:space="preserve"> настоящего Федерального закона, порядок и условия их применения, порядок зак</w:t>
      </w:r>
      <w:r>
        <w:t>лючения и исполнения договоров, а также иные связанные с обеспечением закупки положения.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2.1 с 31 декабря 2017 г. - </w:t>
      </w:r>
      <w:hyperlink r:id="rId84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2.1. Федеральный орган исполнительной власти, осуществляющий функции и полномочия учредителя бюджетного учреждения, автономного учреждения, федеральный орган исполнительной власти либо организация, осуществляю</w:t>
      </w:r>
      <w:r>
        <w:t>щие от имени Российской Федерации полномочия собственника имущества унитарного предприятия, вправе утвердить типовое положение о закупке, а также определить бюджетные учреждения, автономные учреждения, государственные унитарные предприятия, для которых при</w:t>
      </w:r>
      <w:r>
        <w:t>менение такого типового положения о закупке является обязательным при утверждении ими положения о закупке или внесении в него изменений. Орган исполнительной власти субъекта Российской Федерации, орган местного самоуправления, осуществляющие функции и полн</w:t>
      </w:r>
      <w:r>
        <w:t>омочия учредителя бюджетного учреждения субъекта Российской Федерации, автономного учреждения субъекта Российской Федерации, муниципального бюджетного учреждения, муниципального автономного учреждения, осуществляющие полномочия собственника имущества госуд</w:t>
      </w:r>
      <w:r>
        <w:t>арственного унитарного предприятия субъекта Российской Федерации, муниципального унитарного предприятия, либо иной уполномоченный высшим исполнительным органом государственной власти субъекта Российской Федерации, местной администрацией орган вправе утверд</w:t>
      </w:r>
      <w:r>
        <w:t>ить типовое положение о закупке, а также определить соответственно бюджетные учреждения субъекта Российской Федерации, муниципальные бюджетные учреждения, автономные учреждения субъекта Российской Федерации, муниципальные автономные учреждения, государстве</w:t>
      </w:r>
      <w:r>
        <w:t>нные унитарные предприятия субъекта Российской Федерации, муниципальные унитарные предприятия,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222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43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2.2 с 31 декабря 2017 г. -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2.2. В типовом положении о закупке определяется в т</w:t>
      </w:r>
      <w:r>
        <w:t xml:space="preserve">ом числе дата, до наступления которой соответствующие бюджетные учреждения, автономные учреждения, унитарные предприятия обязаны внести изменения в положение о закупке либо утвердить новое положение о закупке в </w:t>
      </w:r>
      <w:r>
        <w:lastRenderedPageBreak/>
        <w:t>соответствии с этим типовым положением.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2.3 с 31 декабря 2017 г. - </w:t>
      </w:r>
      <w:hyperlink r:id="rId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2.3. Типовое положение о закупке должно содержа</w:t>
      </w:r>
      <w:r>
        <w:t>ть не подлежащие изменению при разработке и утверждении соответствующими бюджетными учреждениями, автономными учреждениями, унитарными предприятиями положения о закупке следующие сведения:</w:t>
      </w:r>
    </w:p>
    <w:p w:rsidR="00000000" w:rsidRDefault="00CD3443">
      <w:bookmarkStart w:id="45" w:name="sub_2231"/>
      <w:r>
        <w:t>1) порядок подготовки и (или) осуществления закупки;</w:t>
      </w:r>
    </w:p>
    <w:p w:rsidR="00000000" w:rsidRDefault="00CD3443">
      <w:bookmarkStart w:id="46" w:name="sub_2232"/>
      <w:bookmarkEnd w:id="45"/>
      <w:r>
        <w:t>2) способы закупок и условия их применения;</w:t>
      </w:r>
    </w:p>
    <w:p w:rsidR="00000000" w:rsidRDefault="00CD3443">
      <w:bookmarkStart w:id="47" w:name="sub_2233"/>
      <w:bookmarkEnd w:id="46"/>
      <w:r>
        <w:t>3) срок заключения по результатам конкурентной закупки договора, установленный в соответствии с настоящим Федеральным законом.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224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 д</w:t>
      </w:r>
      <w:r>
        <w:rPr>
          <w:shd w:val="clear" w:color="auto" w:fill="F0F0F0"/>
        </w:rPr>
        <w:t xml:space="preserve">ополнена частью 2.4 с 31 декабря 2017 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 xml:space="preserve">2.4. Типовое положение о закупке должно предусматривать особенности участия субъектов малого </w:t>
      </w:r>
      <w:r>
        <w:t xml:space="preserve">и среднего предпринимательства в закупках, определяемые Правительством Российской Федерации в соответствии с </w:t>
      </w:r>
      <w:hyperlink w:anchor="sub_382" w:history="1">
        <w:r>
          <w:rPr>
            <w:rStyle w:val="a4"/>
          </w:rPr>
          <w:t>пунктом 2 части 8 статьи 3</w:t>
        </w:r>
      </w:hyperlink>
      <w:r>
        <w:t xml:space="preserve"> настоящего Федерального закона.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2.5 с 31 декабря 2017 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2.5. Типовое положение о закупке размещается в единой информационной системе утверд</w:t>
      </w:r>
      <w:r>
        <w:t xml:space="preserve">ившими его соответствующими федеральным органом исполнительной власти, органом исполнительной власти субъекта Российской Федерации, органом местного самоуправления либо организацией, указанными в </w:t>
      </w:r>
      <w:hyperlink w:anchor="sub_221" w:history="1">
        <w:r>
          <w:rPr>
            <w:rStyle w:val="a4"/>
          </w:rPr>
          <w:t>части 2.1</w:t>
        </w:r>
      </w:hyperlink>
      <w:r>
        <w:t xml:space="preserve"> настоящей статьи, в течен</w:t>
      </w:r>
      <w:r>
        <w:t>ие пятнадцати дней с даты утверждения типового положения о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2.6 с 31 декабря 2017 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</w:t>
      </w:r>
      <w:r>
        <w:rPr>
          <w:shd w:val="clear" w:color="auto" w:fill="F0F0F0"/>
        </w:rPr>
        <w:t xml:space="preserve"> декабря 2017 г. N 505-ФЗ</w:t>
      </w:r>
    </w:p>
    <w:p w:rsidR="00000000" w:rsidRDefault="00CD3443">
      <w:r>
        <w:t>2.6. В случае внесения изменений в типовое положение о закупке такие изменения обязательны для применения соответствующими бюджетными учреждениями, автономными учреждениями, унитарными предприятиями, положения о закупке которых ут</w:t>
      </w:r>
      <w:r>
        <w:t>верждены в соответствии с типовым положением о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2.7 с 31 декабря 2017 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2.7. Изменения, внесенные в типовое положение о закупке, подлежат размещению в единой информационной системе утвердившими их федеральным органом исполнительной власти, органом исполнительной власти субъекта Российской Федера</w:t>
      </w:r>
      <w:r>
        <w:t xml:space="preserve">ции, органом местного самоуправления либо организацией, указанными в </w:t>
      </w:r>
      <w:hyperlink w:anchor="sub_221" w:history="1">
        <w:r>
          <w:rPr>
            <w:rStyle w:val="a4"/>
          </w:rPr>
          <w:t>части 2.1</w:t>
        </w:r>
      </w:hyperlink>
      <w:r>
        <w:t xml:space="preserve"> настоящей статьи, в течение пятнадцати дней с даты утверждения таких изменений. При размещении изменений, внесенных в типовое положение о закупке, указы</w:t>
      </w:r>
      <w:r>
        <w:t>вается срок, в течение которого соответствующие бюджетные учреждения, автономные учреждения, унитарные предприятия обязаны внести изменения в положение о закупке или утвердить новое положение о закупке. При этом такой срок не может составлять менее пятнадц</w:t>
      </w:r>
      <w:r>
        <w:t>ати дней с даты размещения в единой информационной системе изменений, внесенных в типовое положение о закупке.</w:t>
      </w:r>
    </w:p>
    <w:p w:rsidR="00000000" w:rsidRDefault="00CD3443">
      <w:bookmarkStart w:id="52" w:name="sub_23"/>
      <w:r>
        <w:t>3. Положение о закупке утверждается:</w:t>
      </w:r>
    </w:p>
    <w:p w:rsidR="00000000" w:rsidRDefault="00CD3443">
      <w:bookmarkStart w:id="53" w:name="sub_231"/>
      <w:bookmarkEnd w:id="52"/>
      <w:r>
        <w:t>1) высшим органом управления государственной корпорации или государственной компании в сл</w:t>
      </w:r>
      <w:r>
        <w:t>учае, если заказчиком выступает государственная корпорация или государственная компания;</w:t>
      </w:r>
    </w:p>
    <w:p w:rsidR="00000000" w:rsidRDefault="00CD3443">
      <w:bookmarkStart w:id="54" w:name="sub_232"/>
      <w:bookmarkEnd w:id="53"/>
      <w:r>
        <w:lastRenderedPageBreak/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</w:t>
      </w:r>
      <w:r>
        <w:t>;</w:t>
      </w:r>
    </w:p>
    <w:p w:rsidR="00000000" w:rsidRDefault="00CD3443">
      <w:bookmarkStart w:id="55" w:name="sub_233"/>
      <w:bookmarkEnd w:id="54"/>
      <w:r>
        <w:t>3) наблюдательным советом автономного учреждения в случае, если заказчиком выступает автономное учреждение;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234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12 марта 2014 г. N 26-ФЗ пункт 4 части 3 статьи 2 настоящего Федерального закона изложен в новой редакции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3443">
      <w:r>
        <w:t>4) советом директоров (наблюдат</w:t>
      </w:r>
      <w:r>
        <w:t>ельным советом) хозяйственного общества в случае, если заказчиком выступает акционерное общество, либо в случае, когда уставом акционерного общества предусмотрено осуществление функций совета директоров (наблюдательного совета) общим собранием акционеров о</w:t>
      </w:r>
      <w:r>
        <w:t>бщества, коллегиальным исполнительным органом общества или при отсутствии коллегиального исполнительного органа общим собранием акционеров общества;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2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марта 2014 г. N 26-ФЗ пункт 5 части 3 статьи 2 настоящего Федерального закона изложен в новой редакции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3443">
      <w:r>
        <w:t>5) общим собр</w:t>
      </w:r>
      <w:r>
        <w:t>анием участников общества с ограниченной ответственностью в случае, если заказчиком выступает общество с ограниченной ответственностью, либо в случае, когда утверждение положения о закупке отнесено уставом общества с ограниченной ответственностью к компете</w:t>
      </w:r>
      <w:r>
        <w:t>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исполнительным органом общества;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часть 3 статьи 2 настоящего Федерального закона дополнена пунктом 6, </w:t>
      </w:r>
      <w:hyperlink r:id="rId9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r>
        <w:t>6) органом, осуществляющим функции и полномочия учредителя бюджетного учреждения, в случае, если заказчиком выступает государственное бюджетное учреждение или муниципальное бюджетное учреждение;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237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5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часть 3 статьи 2 настоящего Федерального закона дополнена пунктом 7, </w:t>
      </w:r>
      <w:hyperlink r:id="rId9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9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D3443">
      <w:r>
        <w:t xml:space="preserve">7) наблюдательным советом публично-правовой компании в </w:t>
      </w:r>
      <w:r>
        <w:t>случае, если заказчиком выступает публично-правовая компания.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4 с 31 декабря 2017 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</w:t>
      </w:r>
      <w:r>
        <w:rPr>
          <w:shd w:val="clear" w:color="auto" w:fill="F0F0F0"/>
        </w:rPr>
        <w:t>017 г. N 505-ФЗ</w:t>
      </w:r>
    </w:p>
    <w:p w:rsidR="00000000" w:rsidRDefault="00CD3443">
      <w:r>
        <w:t xml:space="preserve">4. Органы управления юридических лиц, указанных в </w:t>
      </w:r>
      <w:hyperlink w:anchor="sub_12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23" w:history="1">
        <w:r>
          <w:rPr>
            <w:rStyle w:val="a4"/>
          </w:rPr>
          <w:t>3 части 2 статьи 1</w:t>
        </w:r>
      </w:hyperlink>
      <w:r>
        <w:t xml:space="preserve"> настоящего Федера</w:t>
      </w:r>
      <w:r>
        <w:t xml:space="preserve">льного закона, вправе в порядке, предусмотренном гражданским законодательством, принять решение о присоединении данного юридического лица к положению о закупке, утвержденному органом управления юридического лица, указанного в </w:t>
      </w:r>
      <w:hyperlink w:anchor="sub_121" w:history="1">
        <w:r>
          <w:rPr>
            <w:rStyle w:val="a4"/>
          </w:rPr>
          <w:t>пункте 1</w:t>
        </w:r>
        <w:r>
          <w:rPr>
            <w:rStyle w:val="a4"/>
          </w:rPr>
          <w:t xml:space="preserve"> части 2 статьи 1</w:t>
        </w:r>
      </w:hyperlink>
      <w:r>
        <w:t xml:space="preserve"> настоящего Федерального закона, с учетом требований, установленных </w:t>
      </w:r>
      <w:hyperlink w:anchor="sub_23" w:history="1">
        <w:r>
          <w:rPr>
            <w:rStyle w:val="a4"/>
          </w:rPr>
          <w:t>частью 3</w:t>
        </w:r>
      </w:hyperlink>
      <w:r>
        <w:t xml:space="preserve"> настоящей статьи. Такое решение размещается в порядке, предусмотренном </w:t>
      </w:r>
      <w:hyperlink w:anchor="sub_41" w:history="1">
        <w:r>
          <w:rPr>
            <w:rStyle w:val="a4"/>
          </w:rPr>
          <w:t>частью 1 статьи 4</w:t>
        </w:r>
      </w:hyperlink>
      <w:r>
        <w:t xml:space="preserve"> настоящего Федеральног</w:t>
      </w:r>
      <w:r>
        <w:t>о закона.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5 с 31 декабря 2017 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lastRenderedPageBreak/>
        <w:t xml:space="preserve">5. В случае внесения изменений в положение о закупке юридического лица, указанного в </w:t>
      </w:r>
      <w:hyperlink w:anchor="sub_121" w:history="1">
        <w:r>
          <w:rPr>
            <w:rStyle w:val="a4"/>
          </w:rPr>
          <w:t>пункте 1 части 2 статьи 1</w:t>
        </w:r>
      </w:hyperlink>
      <w:r>
        <w:t xml:space="preserve"> настоящего Федерального закона, размещение таких изменений в единой информационной системе в порядке, предусмотренном </w:t>
      </w:r>
      <w:hyperlink w:anchor="sub_41" w:history="1">
        <w:r>
          <w:rPr>
            <w:rStyle w:val="a4"/>
          </w:rPr>
          <w:t>частью 1 статьи 4</w:t>
        </w:r>
      </w:hyperlink>
      <w:r>
        <w:t xml:space="preserve"> настоящего Федерального закона, является основанием для присоединившегося юридического лица принять решение о присоединении к таким изменениям. Такое решение присоединившееся юридическое лицо принимает в течение пятн</w:t>
      </w:r>
      <w:r>
        <w:t>адцати дней с даты размещения юридическим лицом, указанным в пункте 1 части 2 статьи 1 настоящего Федерального закона, изменений в положение о закупке и размещает в порядке, предусмотренном частью 1 статьи 4 настоящего Федерального закона.</w:t>
      </w:r>
    </w:p>
    <w:p w:rsidR="00000000" w:rsidRDefault="00CD3443"/>
    <w:p w:rsidR="00000000" w:rsidRDefault="00CD3443">
      <w:pPr>
        <w:pStyle w:val="a5"/>
      </w:pPr>
      <w:bookmarkStart w:id="62" w:name="sub_3"/>
      <w:r>
        <w:rPr>
          <w:rStyle w:val="a3"/>
        </w:rPr>
        <w:t>Статья 3.</w:t>
      </w:r>
      <w:r>
        <w:t xml:space="preserve"> </w:t>
      </w:r>
      <w:r>
        <w:t>Принципы и основные положения закупки товаров, работ, услуг</w:t>
      </w:r>
    </w:p>
    <w:bookmarkEnd w:id="62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Энциклопедии, </w:t>
      </w:r>
      <w:hyperlink r:id="rId102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3 настоящего Федерального закона</w:t>
      </w:r>
    </w:p>
    <w:p w:rsidR="00000000" w:rsidRDefault="00CD3443">
      <w:bookmarkStart w:id="63" w:name="sub_31"/>
      <w:r>
        <w:t>1. Пр</w:t>
      </w:r>
      <w:r>
        <w:t>и закупке товаров, работ, услуг заказчики руководствуются следующими принципами:</w:t>
      </w:r>
    </w:p>
    <w:p w:rsidR="00000000" w:rsidRDefault="00CD3443">
      <w:bookmarkStart w:id="64" w:name="sub_311"/>
      <w:bookmarkEnd w:id="63"/>
      <w:r>
        <w:t>1) информационная открытость закупки;</w:t>
      </w:r>
    </w:p>
    <w:p w:rsidR="00000000" w:rsidRDefault="00CD3443">
      <w:bookmarkStart w:id="65" w:name="sub_312"/>
      <w:bookmarkEnd w:id="64"/>
      <w:r>
        <w:t>2) равноправие, справедливость, отсутствие дискриминации и необоснованных ограничений конкуренции по отношению</w:t>
      </w:r>
      <w:r>
        <w:t xml:space="preserve"> к участникам закупки;</w:t>
      </w:r>
    </w:p>
    <w:p w:rsidR="00000000" w:rsidRDefault="00CD3443">
      <w:bookmarkStart w:id="66" w:name="sub_313"/>
      <w:bookmarkEnd w:id="65"/>
      <w: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</w:t>
      </w:r>
      <w:r>
        <w:t>кращение издержек заказчика;</w:t>
      </w:r>
    </w:p>
    <w:p w:rsidR="00000000" w:rsidRDefault="00CD3443">
      <w:bookmarkStart w:id="67" w:name="sub_314"/>
      <w:bookmarkEnd w:id="66"/>
      <w: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32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2018 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2. Положением о закупке предусматриваются конкурентны</w:t>
      </w:r>
      <w:r>
        <w:t xml:space="preserve">е и неконкурентные закупки, устанавливается порядок осуществления таких закупок с учетом положений настоящего Федерального закона. При этом конкурентные закупки, участниками которых с учетом </w:t>
      </w:r>
      <w:hyperlink r:id="rId105" w:history="1">
        <w:r>
          <w:rPr>
            <w:rStyle w:val="a4"/>
          </w:rPr>
          <w:t>особенностей</w:t>
        </w:r>
      </w:hyperlink>
      <w:r>
        <w:t xml:space="preserve">, установленных Правительством Российской Федерации в соответствии с </w:t>
      </w:r>
      <w:hyperlink w:anchor="sub_82" w:history="1">
        <w:r>
          <w:rPr>
            <w:rStyle w:val="a4"/>
          </w:rPr>
          <w:t>пунктом 2 части 8</w:t>
        </w:r>
      </w:hyperlink>
      <w:r>
        <w:t xml:space="preserve"> настоящей статьи, могут быть только субъекты малого и среднего предпринимательства, осуществляются в электронной форме. Конкур</w:t>
      </w:r>
      <w:r>
        <w:t>ентные закупки в иных случаях осуществляются в электронной форме, если иное не предусмотрено положением о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2018 г. - </w:t>
      </w:r>
      <w:hyperlink r:id="rId1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3. Конкурентной закупкой является закупка, осуществляемая с соблюдением одновременно следующих условий:</w:t>
      </w:r>
    </w:p>
    <w:p w:rsidR="00000000" w:rsidRDefault="00CD3443">
      <w:bookmarkStart w:id="70" w:name="sub_3301"/>
      <w:r>
        <w:t>1) информация о конкурентной закупке сообщается заказчиком одним из следующих способов:</w:t>
      </w:r>
    </w:p>
    <w:p w:rsidR="00000000" w:rsidRDefault="00CD3443">
      <w:bookmarkStart w:id="71" w:name="sub_33011"/>
      <w:bookmarkEnd w:id="70"/>
      <w: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</w:t>
      </w:r>
      <w:r>
        <w:t>жением документации о конкурентной закупке;</w:t>
      </w:r>
    </w:p>
    <w:p w:rsidR="00000000" w:rsidRDefault="00CD3443">
      <w:bookmarkStart w:id="72" w:name="sub_33012"/>
      <w:bookmarkEnd w:id="71"/>
      <w:r>
        <w:t xml:space="preserve">б) посредством направления приглашений принять участие в закрытой конкурентной закупке в случаях, которые предусмотрены </w:t>
      </w:r>
      <w:hyperlink w:anchor="sub_305" w:history="1">
        <w:r>
          <w:rPr>
            <w:rStyle w:val="a4"/>
          </w:rPr>
          <w:t>статьей 3.5</w:t>
        </w:r>
      </w:hyperlink>
      <w:r>
        <w:t xml:space="preserve"> настоящего Федерального закона, с при</w:t>
      </w:r>
      <w:r>
        <w:t>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000000" w:rsidRDefault="00CD3443">
      <w:bookmarkStart w:id="73" w:name="sub_3302"/>
      <w:bookmarkEnd w:id="72"/>
      <w:r>
        <w:t>2) обеспечивается конкуренция между участниками конк</w:t>
      </w:r>
      <w:r>
        <w:t xml:space="preserve">урентной закупки за право заключить договор с заказчиком на условиях, предлагаемых в заявках на участие в такой закупке, </w:t>
      </w:r>
      <w:r>
        <w:lastRenderedPageBreak/>
        <w:t>окончательных предложениях участников такой закупки;</w:t>
      </w:r>
    </w:p>
    <w:p w:rsidR="00000000" w:rsidRDefault="00CD3443">
      <w:bookmarkStart w:id="74" w:name="sub_3303"/>
      <w:bookmarkEnd w:id="73"/>
      <w:r>
        <w:t>3) описание предмета конкурентной закупки осуществляется с соблюде</w:t>
      </w:r>
      <w:r>
        <w:t xml:space="preserve">нием требований </w:t>
      </w:r>
      <w:hyperlink w:anchor="sub_3361" w:history="1">
        <w:r>
          <w:rPr>
            <w:rStyle w:val="a4"/>
          </w:rPr>
          <w:t>части 6.1</w:t>
        </w:r>
      </w:hyperlink>
      <w:r>
        <w:t xml:space="preserve"> настоящей статьи.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30310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3.1 с 1 июля 2018 г. - </w:t>
      </w:r>
      <w:hyperlink r:id="rId108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3.1. Конкурентные закупки осуществляются следующими способами:</w:t>
      </w:r>
    </w:p>
    <w:p w:rsidR="00000000" w:rsidRDefault="00CD3443">
      <w:bookmarkStart w:id="76" w:name="sub_303101"/>
      <w:r>
        <w:t>1) путем проведения торгов (конкурс (открытый конкурс, конкурс в электронной форме, закрытый конкурс), аукцион (открытый аукцион, аукцион в электронной форме, закрытый аукцион), запрос котировок (запрос котировок в электронной форме, закрытый запрос котиро</w:t>
      </w:r>
      <w:r>
        <w:t>вок), запрос предложений (запрос предложений в электронной форме, закрытый запрос предложений);</w:t>
      </w:r>
    </w:p>
    <w:p w:rsidR="00000000" w:rsidRDefault="00CD3443">
      <w:bookmarkStart w:id="77" w:name="sub_303102"/>
      <w:bookmarkEnd w:id="76"/>
      <w:r>
        <w:t xml:space="preserve">2) иными способами, установленными положением о закупке и соответствующими требованиям </w:t>
      </w:r>
      <w:hyperlink w:anchor="sub_33" w:history="1">
        <w:r>
          <w:rPr>
            <w:rStyle w:val="a4"/>
          </w:rPr>
          <w:t>части 3</w:t>
        </w:r>
      </w:hyperlink>
      <w:r>
        <w:t xml:space="preserve"> настоящей статьи.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30320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3.2 с 1 июля 2018 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3.2. Неконкурентной закупкой являет</w:t>
      </w:r>
      <w:r>
        <w:t xml:space="preserve">ся закупка, условия осуществления которой не соответствуют условиям, предусмотренным </w:t>
      </w:r>
      <w:hyperlink w:anchor="sub_33" w:history="1">
        <w:r>
          <w:rPr>
            <w:rStyle w:val="a4"/>
          </w:rPr>
          <w:t>частью 3</w:t>
        </w:r>
      </w:hyperlink>
      <w:r>
        <w:t xml:space="preserve"> настоящей статьи. Способы неконкурентной закупки, в том числе закупка у единственного поставщика (исполнителя, подрядчика), устанавливаютс</w:t>
      </w:r>
      <w:r>
        <w:t>я положением о закупке.</w:t>
      </w:r>
    </w:p>
    <w:p w:rsidR="00000000" w:rsidRDefault="00CD3443">
      <w:bookmarkStart w:id="79" w:name="sub_34"/>
      <w:r>
        <w:t xml:space="preserve">4. Правительство Российской Федерации вправе установить </w:t>
      </w:r>
      <w:hyperlink r:id="rId110" w:history="1">
        <w:r>
          <w:rPr>
            <w:rStyle w:val="a4"/>
          </w:rPr>
          <w:t>перечень</w:t>
        </w:r>
      </w:hyperlink>
      <w:r>
        <w:t xml:space="preserve"> товаров, работ, услуг, закупка которых осуществляется в электронной форме.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35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2018 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5.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</w:t>
      </w:r>
      <w:r>
        <w:t xml:space="preserve">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</w:t>
      </w:r>
      <w:r>
        <w:t>закупки.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5.1 изменена с 1 июля 2018 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5.1. Договоры на поставку товаров, выполнение работ, оказание услуг заключаются заказчиком по результатам закупок, осуществляемых в соответствии с планом закупки (если сведения о таких закупках в обязательном</w:t>
      </w:r>
      <w:r>
        <w:t xml:space="preserve"> порядке подлежат включению в план закупки согласно принятому в соответствии с </w:t>
      </w:r>
      <w:hyperlink w:anchor="sub_42" w:history="1">
        <w:r>
          <w:rPr>
            <w:rStyle w:val="a4"/>
          </w:rPr>
          <w:t>частью 2 статьи 4</w:t>
        </w:r>
      </w:hyperlink>
      <w:r>
        <w:t xml:space="preserve"> настоящего Федерального закона порядку формирования этого плана), размещенным в единой информационной системе (если информация о таких </w:t>
      </w:r>
      <w:r>
        <w:t>закупках подлежит размещению в единой информационной системе в соответствии с настоящим Федеральным законом), за исключением случаев возникновения потребности в закупке вследствие аварии, иных чрезвычайных ситуаций природного или техногенного характера, не</w:t>
      </w:r>
      <w:r>
        <w:t>преодолимой силы, при необходимости срочного медицинского вмешательства, а также для предотвращения угрозы возникновения указанных ситуаций.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июля 2018 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6. Заказчик определяет требования к участникам закупки в документации о конкурент</w:t>
      </w:r>
      <w:r>
        <w:t xml:space="preserve">ной </w:t>
      </w:r>
      <w:r>
        <w:lastRenderedPageBreak/>
        <w:t xml:space="preserve">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</w:t>
      </w:r>
      <w:r>
        <w:t>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</w:t>
      </w:r>
      <w:r>
        <w:t>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3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 дополнена частью 6.1 с 1 июля</w:t>
      </w:r>
      <w:r>
        <w:rPr>
          <w:shd w:val="clear" w:color="auto" w:fill="F0F0F0"/>
        </w:rPr>
        <w:t xml:space="preserve"> 2018 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6.1. При описании в документации о конкурентной закупке предмета закупки заказчик должен руководствоваться следующими правила</w:t>
      </w:r>
      <w:r>
        <w:t>ми:</w:t>
      </w:r>
    </w:p>
    <w:p w:rsidR="00000000" w:rsidRDefault="00CD3443">
      <w:bookmarkStart w:id="84" w:name="sub_33611"/>
      <w:r>
        <w:t>1)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000000" w:rsidRDefault="00CD3443">
      <w:bookmarkStart w:id="85" w:name="sub_33612"/>
      <w:bookmarkEnd w:id="84"/>
      <w:r>
        <w:t xml:space="preserve">2) </w:t>
      </w:r>
      <w:r>
        <w:t>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</w:t>
      </w:r>
      <w:r>
        <w:t>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</w:t>
      </w:r>
      <w:r>
        <w:t xml:space="preserve"> характеристик предмета закупки;</w:t>
      </w:r>
    </w:p>
    <w:p w:rsidR="00000000" w:rsidRDefault="00CD3443">
      <w:bookmarkStart w:id="86" w:name="sub_33613"/>
      <w:bookmarkEnd w:id="85"/>
      <w:r>
        <w:t>3) в случае использования в описании предмета закупки указания на товарный знак необходимо использовать слова "(или эквивалент)", за исключением случаев:</w:t>
      </w:r>
    </w:p>
    <w:p w:rsidR="00000000" w:rsidRDefault="00CD3443">
      <w:bookmarkStart w:id="87" w:name="sub_33614"/>
      <w:bookmarkEnd w:id="86"/>
      <w:r>
        <w:t>а) несовместимости товаров, на ко</w:t>
      </w:r>
      <w:r>
        <w:t>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000000" w:rsidRDefault="00CD3443">
      <w:bookmarkStart w:id="88" w:name="sub_33615"/>
      <w:bookmarkEnd w:id="87"/>
      <w:r>
        <w:t>б) закупок запасных частей и расходных материалов к машинам и оборудованию, используемым заказчиком, в</w:t>
      </w:r>
      <w:r>
        <w:t xml:space="preserve"> соответствии с технической документацией на указанные машины и оборудование;</w:t>
      </w:r>
    </w:p>
    <w:p w:rsidR="00000000" w:rsidRDefault="00CD3443">
      <w:bookmarkStart w:id="89" w:name="sub_33616"/>
      <w:bookmarkEnd w:id="88"/>
      <w:r>
        <w:t>в) закупок товаров, необходимых для исполнения государственного или муниципального контракта;</w:t>
      </w:r>
    </w:p>
    <w:p w:rsidR="00000000" w:rsidRDefault="00CD3443">
      <w:bookmarkStart w:id="90" w:name="sub_33617"/>
      <w:bookmarkEnd w:id="89"/>
      <w:r>
        <w:t>г) закупок с указанием конкретных товарных знако</w:t>
      </w:r>
      <w:r>
        <w:t xml:space="preserve">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</w:t>
      </w:r>
      <w:hyperlink w:anchor="sub_1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37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 7 статьи 3 настоящего Федерального закона внесены изменения, </w:t>
      </w:r>
      <w:hyperlink r:id="rId1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>7. При закупке заказчик вправе установить требование об отсутствии с</w:t>
      </w:r>
      <w:r>
        <w:t xml:space="preserve">ведений об участниках закупки в реестре недобросовестных поставщиков, предусмотренном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и (или) в реестре недобросовестных поставщиков, предусмотренном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CD344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часть 8 статьи 3 настоящего Федерального закона изложена в новой редакции, </w:t>
      </w:r>
      <w:hyperlink r:id="rId1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>8. Правительство Российской Федерации вправе установить:</w:t>
      </w:r>
    </w:p>
    <w:p w:rsidR="00000000" w:rsidRDefault="00CD3443">
      <w:bookmarkStart w:id="93" w:name="sub_381"/>
      <w:r>
        <w:t xml:space="preserve">1) </w:t>
      </w:r>
      <w:hyperlink r:id="rId125" w:history="1">
        <w:r>
          <w:rPr>
            <w:rStyle w:val="a4"/>
          </w:rPr>
          <w:t>приоритет</w:t>
        </w:r>
      </w:hyperlink>
      <w:r>
        <w:t xml:space="preserve">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</w:t>
      </w:r>
      <w:r>
        <w:t>ицами;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382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2018 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2) </w:t>
      </w:r>
      <w:hyperlink r:id="rId128" w:history="1">
        <w:r>
          <w:rPr>
            <w:rStyle w:val="a4"/>
          </w:rPr>
          <w:t>особенности</w:t>
        </w:r>
      </w:hyperlink>
      <w:r>
        <w:t xml:space="preserve"> участия субъектов малого и среднего предпринимательства в закупке, осуществляемой отдельными заказчиками, </w:t>
      </w:r>
      <w:hyperlink r:id="rId129" w:history="1">
        <w:r>
          <w:rPr>
            <w:rStyle w:val="a4"/>
          </w:rPr>
          <w:t>годовой объем</w:t>
        </w:r>
      </w:hyperlink>
      <w:r>
        <w:t xml:space="preserve"> закупки, который данные заказчики обязаны осуществить у таких субъектов, </w:t>
      </w:r>
      <w:hyperlink r:id="rId130" w:history="1">
        <w:r>
          <w:rPr>
            <w:rStyle w:val="a4"/>
          </w:rPr>
          <w:t>порядок</w:t>
        </w:r>
      </w:hyperlink>
      <w:r>
        <w:t xml:space="preserve"> расчета указанного объема, </w:t>
      </w:r>
      <w:r>
        <w:t xml:space="preserve">а также </w:t>
      </w:r>
      <w:hyperlink r:id="rId131" w:history="1">
        <w:r>
          <w:rPr>
            <w:rStyle w:val="a4"/>
          </w:rPr>
          <w:t>форму</w:t>
        </w:r>
      </w:hyperlink>
      <w:r>
        <w:t xml:space="preserve"> годового отчета о закупке у субъектов малого и среднего предпринимательства и </w:t>
      </w:r>
      <w:hyperlink r:id="rId132" w:history="1">
        <w:r>
          <w:rPr>
            <w:rStyle w:val="a4"/>
          </w:rPr>
          <w:t>требования</w:t>
        </w:r>
      </w:hyperlink>
      <w:r>
        <w:t xml:space="preserve"> к содержа</w:t>
      </w:r>
      <w:r>
        <w:t>нию этого отчета. Такие особенности могут предусматривать обязанность отдельных заказчиков осуществлять закупки, участниками которых могут быть только субъекты малого и среднего предпринимательства;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3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210-ФЗ часть 8 статьи 3 настоящего Федерального закона дополнена пунктом 3</w:t>
      </w:r>
    </w:p>
    <w:p w:rsidR="00000000" w:rsidRDefault="00CD3443">
      <w:r>
        <w:t>3) особенности осуществления закупок отдельными заказчиками аудиторских услуг (за искл</w:t>
      </w:r>
      <w:r>
        <w:t>ючением проведения обязательного аудита бухгалтерской (финансовой) отчетности заказчика), а также консультационных услуг;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дополнена пунктом 4 с 1 июля 2018 г. - </w:t>
      </w:r>
      <w:hyperlink r:id="rId1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 xml:space="preserve">4) особенности осуществления закупок товаров, работ, услуг, включенных в перечни и (или) группы товаров, работ, услуг, предусмотренные </w:t>
      </w:r>
      <w:hyperlink w:anchor="sub_4162" w:history="1">
        <w:r>
          <w:rPr>
            <w:rStyle w:val="a4"/>
          </w:rPr>
          <w:t>пунктом 2 части 16 ст</w:t>
        </w:r>
        <w:r>
          <w:rPr>
            <w:rStyle w:val="a4"/>
          </w:rPr>
          <w:t>атьи 4</w:t>
        </w:r>
      </w:hyperlink>
      <w:r>
        <w:t xml:space="preserve"> настоящего Федерального закона, в том числе:</w:t>
      </w:r>
    </w:p>
    <w:p w:rsidR="00000000" w:rsidRDefault="00CD3443">
      <w:bookmarkStart w:id="97" w:name="sub_3841"/>
      <w:r>
        <w:t>а) особенности их осуществления в электронной форме;</w:t>
      </w:r>
    </w:p>
    <w:p w:rsidR="00000000" w:rsidRDefault="00CD3443">
      <w:bookmarkStart w:id="98" w:name="sub_3842"/>
      <w:bookmarkEnd w:id="97"/>
      <w:r>
        <w:t>б) особенности документооборота в форме электронных документов, требования к форматам и видам средств электронной подписи, п</w:t>
      </w:r>
      <w:r>
        <w:t>рименяемым при таком документообороте;</w:t>
      </w:r>
    </w:p>
    <w:p w:rsidR="00000000" w:rsidRDefault="00CD3443">
      <w:bookmarkStart w:id="99" w:name="sub_3843"/>
      <w:bookmarkEnd w:id="98"/>
      <w:r>
        <w:t>в) порядок предоставления и возврата обеспечения заявки на участие в закупке, а также порядок и случаи блокирования денежных средств, внесенных участниками закупки в целях обеспечения заявок на участие</w:t>
      </w:r>
      <w:r>
        <w:t xml:space="preserve"> в закупке;</w:t>
      </w:r>
    </w:p>
    <w:p w:rsidR="00000000" w:rsidRDefault="00CD3443">
      <w:bookmarkStart w:id="100" w:name="sub_3844"/>
      <w:bookmarkEnd w:id="99"/>
      <w:r>
        <w:t>г) перечень операторов электронных площадок для проведения закупок и обеспечения документооборота в форме электронных документов, а также единые требования к электронных площадкам, их функционированию и операторам таких электрон</w:t>
      </w:r>
      <w:r>
        <w:t>ных площадок.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3801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8.1 изменена с 1 июля 2018 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8.1.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</w:t>
      </w:r>
      <w:r>
        <w:t xml:space="preserve">ийской Федерации в соответствии с </w:t>
      </w:r>
      <w:hyperlink w:anchor="sub_382" w:history="1">
        <w:r>
          <w:rPr>
            <w:rStyle w:val="a4"/>
          </w:rPr>
          <w:t>пунктом 2 части 8</w:t>
        </w:r>
      </w:hyperlink>
      <w:r>
        <w:t xml:space="preserve"> настоящей статьи, либо размещения недостоверной информации о годовом объеме закупок у таких субъектов, включенной в отчет, предусмотренный </w:t>
      </w:r>
      <w:hyperlink w:anchor="sub_4021" w:history="1">
        <w:r>
          <w:rPr>
            <w:rStyle w:val="a4"/>
          </w:rPr>
          <w:t xml:space="preserve">частью 21 статьи </w:t>
        </w:r>
        <w:r>
          <w:rPr>
            <w:rStyle w:val="a4"/>
          </w:rPr>
          <w:t>4</w:t>
        </w:r>
      </w:hyperlink>
      <w:r>
        <w:t xml:space="preserve"> настоящего Федерального закона, либо неразмещения указанного отчета в единой информационной системе положение о закупке данного заказчика с 1 февраля года, следующего за прошедшим календарным годом, и до завершения этого </w:t>
      </w:r>
      <w:r>
        <w:lastRenderedPageBreak/>
        <w:t xml:space="preserve">года признается неразмещенным </w:t>
      </w:r>
      <w:r>
        <w:t xml:space="preserve">в соответствии с требованиями настоящего Федерального закона. В данном случае в течение указанного периода заказчики руководствуются положениями </w:t>
      </w:r>
      <w:hyperlink r:id="rId137" w:history="1">
        <w:r>
          <w:rPr>
            <w:rStyle w:val="a4"/>
          </w:rPr>
          <w:t>Федерального закона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в части:</w:t>
      </w:r>
    </w:p>
    <w:p w:rsidR="00000000" w:rsidRDefault="00CD3443">
      <w:bookmarkStart w:id="102" w:name="sub_38011"/>
      <w:r>
        <w:t>1) обоснования начальной (максимальной) цены контракта, цены контракта, заключаемого с единс</w:t>
      </w:r>
      <w:r>
        <w:t>твенным поставщиком (исполнителем, подрядчиком);</w:t>
      </w:r>
    </w:p>
    <w:p w:rsidR="00000000" w:rsidRDefault="00CD3443">
      <w:bookmarkStart w:id="103" w:name="sub_38012"/>
      <w:bookmarkEnd w:id="102"/>
      <w:r>
        <w:t>2) выбора способа определения поставщика (исполнителя, подрядчика);</w:t>
      </w:r>
    </w:p>
    <w:p w:rsidR="00000000" w:rsidRDefault="00CD3443">
      <w:bookmarkStart w:id="104" w:name="sub_38013"/>
      <w:bookmarkEnd w:id="103"/>
      <w:r>
        <w:t>3) осуществления закупок у субъектов малого предпринимательства, социальн</w:t>
      </w:r>
      <w:r>
        <w:t xml:space="preserve">о ориентированных некоммерческих организаций в соответствии с </w:t>
      </w:r>
      <w:hyperlink r:id="rId138" w:history="1">
        <w:r>
          <w:rPr>
            <w:rStyle w:val="a4"/>
          </w:rPr>
          <w:t>частями 1 - 3</w:t>
        </w:r>
      </w:hyperlink>
      <w:r>
        <w:t xml:space="preserve">, </w:t>
      </w:r>
      <w:hyperlink r:id="rId139" w:history="1">
        <w:r>
          <w:rPr>
            <w:rStyle w:val="a4"/>
          </w:rPr>
          <w:t>5 - 8 статьи 30</w:t>
        </w:r>
      </w:hyperlink>
      <w:r>
        <w:t xml:space="preserve"> Федерального закона</w:t>
      </w:r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нужд". При этом для целей настоящей части под совокупным годовым объемом закупок заказчика понимается совокупный объ</w:t>
      </w:r>
      <w:r>
        <w:t>ем цен договоров, заключенных заказчиком с 1 февраля до окончания календарного года;</w:t>
      </w:r>
    </w:p>
    <w:p w:rsidR="00000000" w:rsidRDefault="00CD3443">
      <w:bookmarkStart w:id="105" w:name="sub_38014"/>
      <w:bookmarkEnd w:id="104"/>
      <w:r>
        <w:t>4) применения требований к участникам закупок;</w:t>
      </w:r>
    </w:p>
    <w:p w:rsidR="00000000" w:rsidRDefault="00CD3443">
      <w:bookmarkStart w:id="106" w:name="sub_38015"/>
      <w:bookmarkEnd w:id="105"/>
      <w:r>
        <w:t>5) оценки заявок, окончательных предложений участников закупок;</w:t>
      </w:r>
    </w:p>
    <w:p w:rsidR="00000000" w:rsidRDefault="00CD3443">
      <w:bookmarkStart w:id="107" w:name="sub_38016"/>
      <w:bookmarkEnd w:id="106"/>
      <w:r>
        <w:t>6) соз</w:t>
      </w:r>
      <w:r>
        <w:t>дания и функционирования комиссии по осуществлению закупок;</w:t>
      </w:r>
    </w:p>
    <w:p w:rsidR="00000000" w:rsidRDefault="00CD3443">
      <w:bookmarkStart w:id="108" w:name="sub_38017"/>
      <w:bookmarkEnd w:id="107"/>
      <w:r>
        <w:t xml:space="preserve">7) определения поставщика (исполнителя, подрядчика) в соответствии с </w:t>
      </w:r>
      <w:hyperlink r:id="rId140" w:history="1">
        <w:r>
          <w:rPr>
            <w:rStyle w:val="a4"/>
          </w:rPr>
          <w:t>параграфами 2 - 5 главы 3</w:t>
        </w:r>
      </w:hyperlink>
      <w:r>
        <w:t xml:space="preserve"> Федерального</w:t>
      </w:r>
      <w:r>
        <w:t xml:space="preserve"> закона от 5 апреля 2013 года N 44-ФЗ "О контрактной системе в сфере закупок товаров, работ, услуг для обеспечения государственных и муниципальных нужд". При этом заказчики:</w:t>
      </w:r>
    </w:p>
    <w:p w:rsidR="00000000" w:rsidRDefault="00CD3443">
      <w:bookmarkStart w:id="109" w:name="sub_380171"/>
      <w:bookmarkEnd w:id="108"/>
      <w:r>
        <w:t>а) направляют в федеральный орган исполнительной власти, уполно</w:t>
      </w:r>
      <w:r>
        <w:t>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подрядч</w:t>
      </w:r>
      <w:r>
        <w:t>иках),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законом;</w:t>
      </w:r>
    </w:p>
    <w:p w:rsidR="00000000" w:rsidRDefault="00CD3443">
      <w:bookmarkStart w:id="110" w:name="sub_380172"/>
      <w:bookmarkEnd w:id="109"/>
      <w:r>
        <w:t>б) не проводят согласование применения закрытого конкурса, закрытого конкурса</w:t>
      </w:r>
      <w:r>
        <w:t xml:space="preserve"> с ограниченным участием, закрытого двухэтапного конкурса, закрытого аукциона с федеральным органом исполнительной власти, уполномоченным Правительством Российской Федерации на осуществление такого согласования;</w:t>
      </w:r>
    </w:p>
    <w:p w:rsidR="00000000" w:rsidRDefault="00CD3443">
      <w:bookmarkStart w:id="111" w:name="sub_38018"/>
      <w:bookmarkEnd w:id="110"/>
      <w:r>
        <w:t xml:space="preserve">8) осуществления закупки </w:t>
      </w:r>
      <w:r>
        <w:t xml:space="preserve">у единственного поставщика (исполнителя, подрядчика) в случаях, предусмотренных </w:t>
      </w:r>
      <w:hyperlink r:id="rId141" w:history="1">
        <w:r>
          <w:rPr>
            <w:rStyle w:val="a4"/>
          </w:rPr>
          <w:t>частью 1 статьи 93</w:t>
        </w:r>
      </w:hyperlink>
      <w:r>
        <w:t xml:space="preserve"> Федерального закона от 5 апреля 2013 года N 44-ФЗ "О контрактной системе в сфере закуп</w:t>
      </w:r>
      <w:r>
        <w:t>ок товаров, работ, услуг для обеспечения государственных и муниципальных нужд". При этом заказчики:</w:t>
      </w:r>
    </w:p>
    <w:p w:rsidR="00000000" w:rsidRDefault="00CD3443">
      <w:bookmarkStart w:id="112" w:name="sub_380181"/>
      <w:bookmarkEnd w:id="111"/>
      <w:r>
        <w:t>а) не проводят согласование с контрольным органом в сфере закупок заключения контракта с единственным поставщиком (исполнителем, подрядчи</w:t>
      </w:r>
      <w:r>
        <w:t>ком) в случае признания открытого конкурса, конкурса с ограниченным участием, двухэтапного конкурса, повторного конкурса или запроса предложений несостоявшимся;</w:t>
      </w:r>
    </w:p>
    <w:p w:rsidR="00000000" w:rsidRDefault="00CD3443">
      <w:bookmarkStart w:id="113" w:name="sub_380182"/>
      <w:bookmarkEnd w:id="112"/>
      <w:r>
        <w:t>б) не направляют в контрольный орган в сфере закупок уведомление об осущест</w:t>
      </w:r>
      <w:r>
        <w:t>влении закупки у единственного поставщика (исполнителя, подрядчика).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3082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статья 3 настоя</w:t>
      </w:r>
      <w:r>
        <w:rPr>
          <w:shd w:val="clear" w:color="auto" w:fill="F0F0F0"/>
        </w:rPr>
        <w:t xml:space="preserve">щего Федерального закона дополнена частью 8.2, </w:t>
      </w:r>
      <w:hyperlink r:id="rId1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ноября 2015 г.</w:t>
      </w:r>
    </w:p>
    <w:p w:rsidR="00000000" w:rsidRDefault="00CD3443">
      <w:r>
        <w:t>8.2. Правительство Российской Федерации утверждает: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382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5"/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 8.2 статьи </w:t>
      </w:r>
      <w:r>
        <w:rPr>
          <w:shd w:val="clear" w:color="auto" w:fill="F0F0F0"/>
        </w:rPr>
        <w:t xml:space="preserve">3 </w:t>
      </w:r>
      <w:hyperlink r:id="rId14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CD3443">
      <w:r>
        <w:t xml:space="preserve">1) </w:t>
      </w:r>
      <w:hyperlink r:id="rId145" w:history="1">
        <w:r>
          <w:rPr>
            <w:rStyle w:val="a4"/>
          </w:rPr>
          <w:t>перечень</w:t>
        </w:r>
      </w:hyperlink>
      <w:r>
        <w:t xml:space="preserve"> конкретных заказчиков, которые обязаны осуществить закупку иннова</w:t>
      </w:r>
      <w:r>
        <w:t xml:space="preserve">ционной продукции, высокотехнологичной продукции, в том числе у субъектов малого и среднего предпринимательства, годовой объем такой закупки либо </w:t>
      </w:r>
      <w:hyperlink r:id="rId146" w:history="1">
        <w:r>
          <w:rPr>
            <w:rStyle w:val="a4"/>
          </w:rPr>
          <w:t>порядок</w:t>
        </w:r>
      </w:hyperlink>
      <w:r>
        <w:t xml:space="preserve"> установления указанного </w:t>
      </w:r>
      <w:r>
        <w:lastRenderedPageBreak/>
        <w:t>годово</w:t>
      </w:r>
      <w:r>
        <w:t xml:space="preserve">го объема для каждого конкретного заказчика, а также </w:t>
      </w:r>
      <w:hyperlink r:id="rId147" w:history="1">
        <w:r>
          <w:rPr>
            <w:rStyle w:val="a4"/>
          </w:rPr>
          <w:t>форму</w:t>
        </w:r>
      </w:hyperlink>
      <w:r>
        <w:t xml:space="preserve"> годового отчета о закупке инновационной продукции, высокотехнологичной продукции, в том числе у субъектов малого и среднего п</w:t>
      </w:r>
      <w:r>
        <w:t xml:space="preserve">редпринимательства, и </w:t>
      </w:r>
      <w:hyperlink r:id="rId148" w:history="1">
        <w:r>
          <w:rPr>
            <w:rStyle w:val="a4"/>
          </w:rPr>
          <w:t>требования</w:t>
        </w:r>
      </w:hyperlink>
      <w:r>
        <w:t xml:space="preserve"> к содержанию этого отчета;</w:t>
      </w:r>
    </w:p>
    <w:p w:rsidR="00000000" w:rsidRDefault="00CD3443">
      <w:bookmarkStart w:id="116" w:name="sub_3822"/>
      <w:r>
        <w:t>2) порядок осуществления акционерным обществом "Федеральная корпорация по развитию малого и среднего предприниматель</w:t>
      </w:r>
      <w:r>
        <w:t xml:space="preserve">ства", осуществляющим деятельность в качестве института развития в сфере развития малого и среднего предпринимательства в соответствии с </w:t>
      </w:r>
      <w:hyperlink r:id="rId149" w:history="1">
        <w:r>
          <w:rPr>
            <w:rStyle w:val="a4"/>
          </w:rPr>
          <w:t>Федеральным законом</w:t>
        </w:r>
      </w:hyperlink>
      <w:r>
        <w:t xml:space="preserve"> от 24 июля 2007 года N 209-Ф</w:t>
      </w:r>
      <w:r>
        <w:t>З "О развитии малого и среднего предпринимательства в Российской Федерации" (далее - корпорация развития малого и среднего предпринимательства), органами исполнительной власти субъектов Российской Федерации или созданными ими организациями:</w:t>
      </w:r>
    </w:p>
    <w:p w:rsidR="00000000" w:rsidRDefault="00CD3443">
      <w:bookmarkStart w:id="117" w:name="sub_38221"/>
      <w:bookmarkEnd w:id="116"/>
      <w:r>
        <w:t xml:space="preserve">а)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годового отчета о закупке у субъектов малого </w:t>
      </w:r>
      <w:r>
        <w:t>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</w:t>
      </w:r>
      <w:r>
        <w:t>е субъектов малого и среднего предпринимательства в закупке, в отношении определенных Правительством Российской Федерации отдельных заказчиков с использованием единой информационной системы, порядок размещения в единой информационной системе такими заказчи</w:t>
      </w:r>
      <w:r>
        <w:t xml:space="preserve">ками указанных планов, изменений, годовых отчетов для проведения такого мониторинга, в том числе повторного, а также </w:t>
      </w:r>
      <w:hyperlink r:id="rId150" w:history="1">
        <w:r>
          <w:rPr>
            <w:rStyle w:val="a4"/>
          </w:rPr>
          <w:t>порядок и сроки</w:t>
        </w:r>
      </w:hyperlink>
      <w:r>
        <w:t xml:space="preserve"> приостановки реализации указанных планов по решению</w:t>
      </w:r>
      <w:r>
        <w:t xml:space="preserve"> антимонопольного органа в случае выдачи отрицательных заключений по результатам такого мониторинга;</w:t>
      </w:r>
    </w:p>
    <w:p w:rsidR="00000000" w:rsidRDefault="00CD3443">
      <w:bookmarkStart w:id="118" w:name="sub_38222"/>
      <w:bookmarkEnd w:id="117"/>
      <w:r>
        <w:t>б) оценки соответствия проектов планов закупки товаров, работ, услуг, проектов планов закупки инновационной продукции, высокотехнологично</w:t>
      </w:r>
      <w:r>
        <w:t>й продукции, лекарственных средств, проектов изменений, вносимых в такие планы, до их утверждения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определенн</w:t>
      </w:r>
      <w:r>
        <w:t>ых Правительством Российской Федерации конкретных заказчиков с использованием единой информационной системы, порядок размещения в единой информационной системе такими заказчиками указанных проектов для проведения такой оценки соответствия, в том числе повт</w:t>
      </w:r>
      <w:r>
        <w:t xml:space="preserve">орной, а также </w:t>
      </w:r>
      <w:hyperlink r:id="rId151" w:history="1">
        <w:r>
          <w:rPr>
            <w:rStyle w:val="a4"/>
          </w:rPr>
          <w:t>порядок и сроки</w:t>
        </w:r>
      </w:hyperlink>
      <w:r>
        <w:t xml:space="preserve">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</w:t>
      </w:r>
      <w:r>
        <w:t>твия;</w:t>
      </w:r>
    </w:p>
    <w:p w:rsidR="00000000" w:rsidRDefault="00CD3443">
      <w:bookmarkStart w:id="119" w:name="sub_3823"/>
      <w:bookmarkEnd w:id="118"/>
      <w:r>
        <w:t xml:space="preserve">3) форму раздела об участии субъектов малого и среднего предпринимательства в закупке, содержащегося в плане закупки товаров, работ, услуг заказчиков, определенных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</w:t>
        </w:r>
      </w:hyperlink>
      <w:r>
        <w:t xml:space="preserve"> настоящей части, и требования к содержанию этого раздела;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3824"/>
      <w:bookmarkEnd w:id="11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0"/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части 8.2 статьи 3 </w:t>
      </w:r>
      <w:hyperlink r:id="rId1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CD3443">
      <w:r>
        <w:t>4) форму разд</w:t>
      </w:r>
      <w:r>
        <w:t>ела об участии субъектов малого и среднего предпринимательства в закупке, содержащегося в плане закупки инновационной продукции, высокотехнологичной продукции, лекарственных средств заказчиков, определенных Правительством Российской Федерации в соответстви</w:t>
      </w:r>
      <w:r>
        <w:t xml:space="preserve">и с </w:t>
      </w:r>
      <w:hyperlink w:anchor="sub_3822" w:history="1">
        <w:r>
          <w:rPr>
            <w:rStyle w:val="a4"/>
          </w:rPr>
          <w:t>пунктом 2</w:t>
        </w:r>
      </w:hyperlink>
      <w:r>
        <w:t xml:space="preserve"> настоящей части, и требования к содержанию этого раздела.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июля 2018 г. - </w:t>
      </w:r>
      <w:hyperlink r:id="rId153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9. Участник закупки вправе обжаловать в судебном порядке действия (бездействие) заказчика при закупке товаров, работ, услуг</w:t>
      </w:r>
      <w:r>
        <w:t xml:space="preserve">. Корпорация развития малого и среднего предпринимательства в случаях, предусмотренных </w:t>
      </w:r>
      <w:hyperlink w:anchor="sub_310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3104" w:history="1">
        <w:r>
          <w:rPr>
            <w:rStyle w:val="a4"/>
          </w:rPr>
          <w:t>4 - 6 части 10</w:t>
        </w:r>
      </w:hyperlink>
      <w:r>
        <w:t xml:space="preserve"> настоящей статьи, вправе обжаловать в судебном порядке действия (бездействие) заказчиков, в отношении которых </w:t>
      </w:r>
      <w:r>
        <w:lastRenderedPageBreak/>
        <w:t xml:space="preserve">корпорация развития малого и среднего предпринимательства проводит мониторинг соответствия или оценку соответствия, предусмотренные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 Федерального закона. Органы исполнительной власти субъектов Российской Федерации или созданные ими организации в случаях, предусмотренных пунктами 1, 4 - 6 части 10 настоящей статьи, вправе обжаловать в судебном порядке д</w:t>
      </w:r>
      <w:r>
        <w:t>ействия (бездействие) заказчиков,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соответствия, предусмотренные статьей 5.1 настоящего Федерального за</w:t>
      </w:r>
      <w:r>
        <w:t>кона.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31 декабря 2017 г. - </w:t>
      </w:r>
      <w:hyperlink r:id="rId1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hyperlink r:id="rId157" w:history="1">
        <w:r>
          <w:rPr>
            <w:rStyle w:val="a4"/>
          </w:rPr>
          <w:t>10.</w:t>
        </w:r>
      </w:hyperlink>
      <w:r>
        <w:t xml:space="preserve"> Любой участник закупки вправе обжаловать в антимонопольном органе в порядке, установленн</w:t>
      </w:r>
      <w:r>
        <w:t xml:space="preserve">ом </w:t>
      </w:r>
      <w:hyperlink r:id="rId158" w:history="1">
        <w:r>
          <w:rPr>
            <w:rStyle w:val="a4"/>
          </w:rPr>
          <w:t>статьей 18.1</w:t>
        </w:r>
      </w:hyperlink>
      <w:r>
        <w:t xml:space="preserve"> Федерального закона от 26 июля 2006 года N 135-ФЗ "О защите конкуренции", с учетом особенностей, установленных настоящей статьей, действия (бездействие) заказчика, </w:t>
      </w:r>
      <w:r>
        <w:t>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3101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23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декабря 2017 г. - </w:t>
      </w:r>
      <w:hyperlink r:id="rId1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</w:t>
      </w:r>
      <w:r>
        <w:t>ении о закупке такого заказчика;</w:t>
      </w:r>
    </w:p>
    <w:p w:rsidR="00000000" w:rsidRDefault="00CD3443">
      <w:bookmarkStart w:id="124" w:name="sub_3102"/>
      <w:r>
        <w:t xml:space="preserve">2) утратил силу с 31 декабря 2017 г. - </w:t>
      </w:r>
      <w:hyperlink r:id="rId161" w:history="1">
        <w:r>
          <w:rPr>
            <w:rStyle w:val="a4"/>
          </w:rPr>
          <w:t>Федеральный закон</w:t>
        </w:r>
      </w:hyperlink>
      <w:r>
        <w:t xml:space="preserve"> от 31 декабря 2017 г. N 505-ФЗ</w:t>
      </w:r>
    </w:p>
    <w:bookmarkEnd w:id="124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pPr>
        <w:pStyle w:val="a8"/>
        <w:rPr>
          <w:shd w:val="clear" w:color="auto" w:fill="F0F0F0"/>
        </w:rPr>
      </w:pPr>
      <w:bookmarkStart w:id="125" w:name="sub_31021"/>
      <w:r>
        <w:t xml:space="preserve"> </w:t>
      </w:r>
      <w:r>
        <w:rPr>
          <w:shd w:val="clear" w:color="auto" w:fill="F0F0F0"/>
        </w:rPr>
        <w:t xml:space="preserve">Часть 10 дополнена пунктом 2.1 с 1 июля 2018 г. - </w:t>
      </w:r>
      <w:hyperlink r:id="rId1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</w:t>
      </w:r>
      <w:r>
        <w:rPr>
          <w:shd w:val="clear" w:color="auto" w:fill="F0F0F0"/>
        </w:rPr>
        <w:t>5-ФЗ</w:t>
      </w:r>
    </w:p>
    <w:bookmarkEnd w:id="125"/>
    <w:p w:rsidR="00000000" w:rsidRDefault="00CD3443">
      <w:r>
        <w:t>2.1)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3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31 декабря 2017 г. - </w:t>
      </w:r>
      <w:hyperlink r:id="rId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3) неразмещение в единой информационной системе п</w:t>
      </w:r>
      <w:r>
        <w:t>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</w:t>
      </w:r>
      <w:r>
        <w:t>змещению в единой информационной системе, или нарушение сроков такого размещения;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3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31 декабря 2017 г. - </w:t>
      </w:r>
      <w:hyperlink r:id="rId1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4) предъявление к участникам закупки требований, не предусмотренных документацией о конкурентной закупке;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3105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2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5 с 31 декабря 2017 г. - </w:t>
      </w:r>
      <w:hyperlink r:id="rId1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 xml:space="preserve">5) осуществление заказчиками закупки товаров, работ, услуг </w:t>
      </w:r>
      <w:r>
        <w:t xml:space="preserve">в отсутствие утвержденного и </w:t>
      </w:r>
      <w:r>
        <w:lastRenderedPageBreak/>
        <w:t xml:space="preserve">размещенного в единой информационной системе положения о закупке и без применения положений </w:t>
      </w:r>
      <w:hyperlink r:id="rId169" w:history="1">
        <w:r>
          <w:rPr>
            <w:rStyle w:val="a4"/>
          </w:rPr>
          <w:t>Федерального закона</w:t>
        </w:r>
      </w:hyperlink>
      <w:r>
        <w:t xml:space="preserve"> от 5 апреля 2013 года N 44-ФЗ "О контрактной с</w:t>
      </w:r>
      <w:r>
        <w:t xml:space="preserve">истеме в сфере закупок товаров, работ, услуг для обеспечения государственных и муниципальных нужд", предусмотренных </w:t>
      </w:r>
      <w:hyperlink w:anchor="sub_3801" w:history="1">
        <w:r>
          <w:rPr>
            <w:rStyle w:val="a4"/>
          </w:rPr>
          <w:t>частью 8.1</w:t>
        </w:r>
      </w:hyperlink>
      <w:r>
        <w:t xml:space="preserve"> настоящей статьи, </w:t>
      </w:r>
      <w:hyperlink w:anchor="sub_85" w:history="1">
        <w:r>
          <w:rPr>
            <w:rStyle w:val="a4"/>
          </w:rPr>
          <w:t>частью 5 статьи 8</w:t>
        </w:r>
      </w:hyperlink>
      <w:r>
        <w:t xml:space="preserve"> настоящего Федерального закона, включая нар</w:t>
      </w:r>
      <w:r>
        <w:t>ушение порядка применения указанных положений;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3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6 с 31 декабря 2017 г. - </w:t>
      </w:r>
      <w:hyperlink r:id="rId1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</w:t>
      </w:r>
      <w:r>
        <w:rPr>
          <w:shd w:val="clear" w:color="auto" w:fill="F0F0F0"/>
        </w:rPr>
        <w:t>N 505-ФЗ</w:t>
      </w:r>
    </w:p>
    <w:p w:rsidR="00000000" w:rsidRDefault="00CD3443">
      <w:r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300110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3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11 с 31 декабря 2017 г. - </w:t>
      </w:r>
      <w:hyperlink r:id="rId1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11. В случае, если обжалуемые действия (бездействие) совершены заказч</w:t>
      </w:r>
      <w:r>
        <w:t>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</w:t>
      </w:r>
      <w:r>
        <w:t>астником закупки, подавшим заявку на участие в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3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12 с 31 декабря 2017 г.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 xml:space="preserve">12. В антимонопольном органе в порядке, установленном </w:t>
      </w:r>
      <w:hyperlink r:id="rId173" w:history="1">
        <w:r>
          <w:rPr>
            <w:rStyle w:val="a4"/>
          </w:rPr>
          <w:t>статьей 18.1</w:t>
        </w:r>
      </w:hyperlink>
      <w:r>
        <w:t xml:space="preserve"> Федерального закона от 26 июля 2006 года N 135-ФЗ "О защите конкуренции", в случа</w:t>
      </w:r>
      <w:r>
        <w:t xml:space="preserve">ях, определенных </w:t>
      </w:r>
      <w:hyperlink w:anchor="sub_310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3104" w:history="1">
        <w:r>
          <w:rPr>
            <w:rStyle w:val="a4"/>
          </w:rPr>
          <w:t>4 - 6 части 10</w:t>
        </w:r>
      </w:hyperlink>
      <w:r>
        <w:t xml:space="preserve"> настоящей статьи, а также с учетом особенностей, установленных настоящей статьей, могут быть обжалованы:</w:t>
      </w:r>
    </w:p>
    <w:p w:rsidR="00000000" w:rsidRDefault="00CD3443">
      <w:bookmarkStart w:id="132" w:name="sub_30121"/>
      <w:r>
        <w:t>1) корпорацией развития малого и среднего пред</w:t>
      </w:r>
      <w:r>
        <w:t xml:space="preserve">принимательства действия (бездействие) заказчиков, в отношении которых эта корпорация проводит мониторинг соответствия либо оценку соответствия, предусмотренные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 Федерального закона, при закупке товаров, работ</w:t>
      </w:r>
      <w:r>
        <w:t>, услуг в случае, если такие действия (бездействие) нарушают права и законные интересы субъектов малого и среднего предпринимательства;</w:t>
      </w:r>
    </w:p>
    <w:p w:rsidR="00000000" w:rsidRDefault="00CD3443">
      <w:bookmarkStart w:id="133" w:name="sub_30122"/>
      <w:bookmarkEnd w:id="132"/>
      <w:r>
        <w:t>2) органами исполнительной власти субъектов Российской Федерации или созданными ими организациями дейс</w:t>
      </w:r>
      <w:r>
        <w:t xml:space="preserve">твия (бездействие) заказчиков,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соответствия, предусмотренные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</w:t>
      </w:r>
      <w:r>
        <w:t>тоящего Федерального закона, при закупке товаров, работ, услуг в случае, если такие действия (бездействие) нарушают права и законные интересы субъектов малого и среднего предпринимательства.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3013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 допо</w:t>
      </w:r>
      <w:r>
        <w:rPr>
          <w:shd w:val="clear" w:color="auto" w:fill="F0F0F0"/>
        </w:rPr>
        <w:t xml:space="preserve">лнена частью 13 с 31 декабря 2017 г. - </w:t>
      </w:r>
      <w:hyperlink r:id="rId1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13. Рассмотрение жалобы антимонопольным органом должно ограничиваться только доводами, составляю</w:t>
      </w:r>
      <w:r>
        <w:t>щими предмет обжалования.</w:t>
      </w:r>
    </w:p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3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30 июня 2018 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3.1 настоящего Федерального закона </w:t>
      </w:r>
      <w:hyperlink w:anchor="sub_81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реализуемые </w:t>
      </w:r>
      <w:r>
        <w:rPr>
          <w:shd w:val="clear" w:color="auto" w:fill="F0F0F0"/>
        </w:rPr>
        <w:lastRenderedPageBreak/>
        <w:t>инвестиционные проекты, за исключением инвестиционных проектов, в рамках которых на день вступления в силу указанных положений требования к закупаемой продукции машиностроения, подлежащей включению в перечни, установлены утвержденной заказч</w:t>
      </w:r>
      <w:r>
        <w:rPr>
          <w:shd w:val="clear" w:color="auto" w:fill="F0F0F0"/>
        </w:rPr>
        <w:t xml:space="preserve">иком или юридическим лицом, указанным в </w:t>
      </w:r>
      <w:hyperlink w:anchor="sub_15" w:history="1">
        <w:r>
          <w:rPr>
            <w:rStyle w:val="a4"/>
            <w:shd w:val="clear" w:color="auto" w:fill="F0F0F0"/>
          </w:rPr>
          <w:t>части 5 статьи 1</w:t>
        </w:r>
      </w:hyperlink>
      <w:r>
        <w:rPr>
          <w:shd w:val="clear" w:color="auto" w:fill="F0F0F0"/>
        </w:rPr>
        <w:t xml:space="preserve"> настоящего Федерального закона, проектной документацией и (или) заключены договоры в отношении конкретной продукции машиностроения, подлежащей включению в перечни</w:t>
      </w:r>
    </w:p>
    <w:p w:rsidR="00000000" w:rsidRDefault="00CD3443">
      <w:pPr>
        <w:pStyle w:val="a5"/>
      </w:pPr>
      <w:r>
        <w:rPr>
          <w:rStyle w:val="a3"/>
        </w:rPr>
        <w:t>Статья 3.1.</w:t>
      </w:r>
      <w:r>
        <w:t> </w:t>
      </w:r>
      <w:r>
        <w:t>Особенности осуществления закупок юридическими лицами, реализующими инвестиционные проекты с государственной поддержкой, включенные в реестр инвестиционных проектов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Энциклопедии и другие комментарии к статье 3.1 настоящего Федерального закона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июня 2018 г. - </w:t>
      </w:r>
      <w:hyperlink r:id="rId1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1. Предусмотренные настоящей статьей особенности применяются к закупкам, осуществляемым юридическими лицами, реализующими инвестиционные проекты с государственной поддержкой в объеме, установленном Правительством Ро</w:t>
      </w:r>
      <w:r>
        <w:t>ссийской Федерации, стоимость которых превышает 500 миллионов рублей, при условии включения таких проектов в реестр инвестиционных проектов.</w:t>
      </w:r>
    </w:p>
    <w:p w:rsidR="00000000" w:rsidRDefault="00CD3443">
      <w:bookmarkStart w:id="137" w:name="sub_3002"/>
      <w:r>
        <w:t>2. Указанные в настоящей статье особенности не применяются к закупкам:</w:t>
      </w:r>
    </w:p>
    <w:p w:rsidR="00000000" w:rsidRDefault="00CD3443">
      <w:bookmarkStart w:id="138" w:name="sub_30021"/>
      <w:bookmarkEnd w:id="137"/>
      <w:r>
        <w:t>1) осуществляемым ю</w:t>
      </w:r>
      <w:r>
        <w:t xml:space="preserve">ридическими лицами в соответствии с </w:t>
      </w:r>
      <w:hyperlink r:id="rId179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</w:t>
      </w:r>
      <w:r>
        <w:t>пальных нужд";</w:t>
      </w:r>
    </w:p>
    <w:p w:rsidR="00000000" w:rsidRDefault="00CD3443">
      <w:bookmarkStart w:id="139" w:name="sub_30022"/>
      <w:bookmarkEnd w:id="138"/>
      <w:r>
        <w:t>2) товаров, работ, услуг за счет средств, предусмотренных на реализацию инвестиционных проектов, при условии реализации таких проектов за пределами территории Российской Федерации и иных территорий, находящихся под юрисдикц</w:t>
      </w:r>
      <w:r>
        <w:t>ией Российской Федерации, или в соответствии с межгосударственными договорами и межправительственными договорами Российской Федерации;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30023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3 с 30 июня 2018 г. - </w:t>
      </w:r>
      <w:hyperlink r:id="rId1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r>
        <w:t>3) осуществляемым заказчиками - государственными корпорациями, государственными компаниями, хозяйственными обществами, в уставном капитале которых доля уча</w:t>
      </w:r>
      <w:r>
        <w:t>стия Российской Федерации превышает пятьдесят процентов, дочерними хозяйственными обществами, в уставном капитале которых более пятидесяти процентов долей принадлежит указанным юридическим лицам.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3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</w:t>
      </w:r>
      <w:r>
        <w:rPr>
          <w:shd w:val="clear" w:color="auto" w:fill="F0F0F0"/>
        </w:rPr>
        <w:t xml:space="preserve">с 30 июня 2018 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3. </w:t>
      </w:r>
      <w:r>
        <w:t>Для целей настоящего Федерального закона инвестиционным проектом с государственной поддержкой признается инвестиционный проект, в рамках реализации которого обязательства юридического лица обеспечены государственной гарантией Российской Федерации (в том чи</w:t>
      </w:r>
      <w:r>
        <w:t>сле по кредитам, привлекаемым юридическим лицом, которое отобрано в порядке, установленном Правительством Российской Федерации, в целях проектного финансирования) и (или) финансовое обеспечение которого осуществляется полностью или частично (в объеме не ме</w:t>
      </w:r>
      <w:r>
        <w:t>нее чем 10 миллионов рублей) за счет средств:</w:t>
      </w:r>
    </w:p>
    <w:p w:rsidR="00000000" w:rsidRDefault="00CD3443">
      <w:bookmarkStart w:id="142" w:name="sub_30031"/>
      <w:r>
        <w:t>1) федерального бюджета, предоставляемых в виде бюджетных инвестиций или субсидий;</w:t>
      </w:r>
    </w:p>
    <w:p w:rsidR="00000000" w:rsidRDefault="00CD3443">
      <w:bookmarkStart w:id="143" w:name="sub_30032"/>
      <w:bookmarkEnd w:id="142"/>
      <w:r>
        <w:t>2) Фонда национального благосостояния, размещаемых в порядке, установленном бюджетным законодательст</w:t>
      </w:r>
      <w:r>
        <w:t>вом Российской Федерации;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30033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CD344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3 изменен с 9 декабря 2018 г. - </w:t>
      </w:r>
      <w:hyperlink r:id="rId1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452-ФЗ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3) государственной корпорации развития "ВЭБ.РФ".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июня 2018 г. - </w:t>
      </w:r>
      <w:hyperlink r:id="rId1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4. </w:t>
      </w:r>
      <w:hyperlink r:id="rId187" w:history="1">
        <w:r>
          <w:rPr>
            <w:rStyle w:val="a4"/>
          </w:rPr>
          <w:t>Порядок</w:t>
        </w:r>
      </w:hyperlink>
      <w:r>
        <w:t xml:space="preserve"> и критерии отбора указанных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 инвестиционных проектов для включения в реестр инвестиционных проектов и </w:t>
      </w:r>
      <w:hyperlink r:id="rId188" w:history="1">
        <w:r>
          <w:rPr>
            <w:rStyle w:val="a4"/>
          </w:rPr>
          <w:t>порядок</w:t>
        </w:r>
      </w:hyperlink>
      <w:r>
        <w:t xml:space="preserve"> ведения такого реестр</w:t>
      </w:r>
      <w:r>
        <w:t xml:space="preserve">а устанавливаются Правительством Российской Федерации. Ведение указанного реестра осуществляется уполномоченным Правительством Российской Федерации </w:t>
      </w:r>
      <w:hyperlink r:id="rId189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30 июня 2018 г. - </w:t>
      </w:r>
      <w:hyperlink r:id="rId1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5. В целях обеспечения согласованных действий федеральных органов исполнительной власти и оперативного решения вопросов, касающихся создания условий для своевременного и полного удовлетворения потребностей юриди</w:t>
      </w:r>
      <w:r>
        <w:t xml:space="preserve">ческих лиц, указанных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в продукции машиностроения, Правительство Российской Федерации создает координационный орган (далее - координационный орган Правительства Российской Федерации), полномочия которого</w:t>
      </w:r>
      <w:r>
        <w:t xml:space="preserve"> устанавливаются </w:t>
      </w:r>
      <w:hyperlink r:id="rId192" w:history="1">
        <w:r>
          <w:rPr>
            <w:rStyle w:val="a4"/>
          </w:rPr>
          <w:t>актом</w:t>
        </w:r>
      </w:hyperlink>
      <w:r>
        <w:t xml:space="preserve"> Правительства Российской Федерации с учетом положений </w:t>
      </w:r>
      <w:hyperlink w:anchor="sub_3008" w:history="1">
        <w:r>
          <w:rPr>
            <w:rStyle w:val="a4"/>
          </w:rPr>
          <w:t>части 8</w:t>
        </w:r>
      </w:hyperlink>
      <w:r>
        <w:t xml:space="preserve"> настоящей статьи.</w:t>
      </w:r>
    </w:p>
    <w:p w:rsidR="00000000" w:rsidRDefault="00CD3443">
      <w:bookmarkStart w:id="147" w:name="sub_3006"/>
      <w:r>
        <w:t>6. Правительство Российской Федерации утверждае</w:t>
      </w:r>
      <w:r>
        <w:t>т:</w:t>
      </w:r>
    </w:p>
    <w:p w:rsidR="00000000" w:rsidRDefault="00CD3443">
      <w:bookmarkStart w:id="148" w:name="sub_30061"/>
      <w:bookmarkEnd w:id="147"/>
      <w:r>
        <w:t xml:space="preserve">1) </w:t>
      </w:r>
      <w:hyperlink r:id="rId193" w:history="1">
        <w:r>
          <w:rPr>
            <w:rStyle w:val="a4"/>
          </w:rPr>
          <w:t>положение</w:t>
        </w:r>
      </w:hyperlink>
      <w:r>
        <w:t xml:space="preserve"> о координационном органе Правительства Российской Федерации и </w:t>
      </w:r>
      <w:hyperlink r:id="rId194" w:history="1">
        <w:r>
          <w:rPr>
            <w:rStyle w:val="a4"/>
          </w:rPr>
          <w:t>состав</w:t>
        </w:r>
      </w:hyperlink>
      <w:r>
        <w:t xml:space="preserve"> координаци</w:t>
      </w:r>
      <w:r>
        <w:t>онного органа;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30062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июня 2018 г. - </w:t>
      </w:r>
      <w:hyperlink r:id="rId1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2) </w:t>
      </w:r>
      <w:hyperlink r:id="rId197" w:history="1">
        <w:r>
          <w:rPr>
            <w:rStyle w:val="a4"/>
          </w:rPr>
          <w:t>критерии</w:t>
        </w:r>
      </w:hyperlink>
      <w:r>
        <w:t xml:space="preserve"> отнесения товара к продукции машиностроения в целях настоящего Федерального закона, </w:t>
      </w:r>
      <w:hyperlink r:id="rId198" w:history="1">
        <w:r>
          <w:rPr>
            <w:rStyle w:val="a4"/>
          </w:rPr>
          <w:t>цену</w:t>
        </w:r>
      </w:hyperlink>
      <w:r>
        <w:t xml:space="preserve"> единицы такой продукции, при превышении которой сведения о такой продукции включаются в формируемые юридическими лицами, указанными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перечни перспект</w:t>
      </w:r>
      <w:r>
        <w:t xml:space="preserve">ивных потребностей в продукции машиностроения, необходимой для реализации предусмотренных частью 1 настоящей статьи инвестиционных проектов (далее - перечни), а также </w:t>
      </w:r>
      <w:hyperlink r:id="rId199" w:history="1">
        <w:r>
          <w:rPr>
            <w:rStyle w:val="a4"/>
          </w:rPr>
          <w:t>порядок</w:t>
        </w:r>
      </w:hyperlink>
      <w:r>
        <w:t xml:space="preserve"> определен</w:t>
      </w:r>
      <w:r>
        <w:t>ия цены единицы такой продукции указанными юридическими лицами при формировании перечней.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3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30 июня 2018 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7. Правительство Российской Федерации вправе определить:</w:t>
      </w:r>
    </w:p>
    <w:p w:rsidR="00000000" w:rsidRDefault="00CD3443">
      <w:bookmarkStart w:id="151" w:name="sub_30071"/>
      <w:r>
        <w:t xml:space="preserve">1) </w:t>
      </w:r>
      <w:hyperlink r:id="rId202" w:history="1">
        <w:r>
          <w:rPr>
            <w:rStyle w:val="a4"/>
          </w:rPr>
          <w:t>отдельные виды</w:t>
        </w:r>
      </w:hyperlink>
      <w:r>
        <w:t xml:space="preserve"> продукции машиностроения, которая включается в перечни в соответствии с </w:t>
      </w:r>
      <w:hyperlink w:anchor="sub_30062" w:history="1">
        <w:r>
          <w:rPr>
            <w:rStyle w:val="a4"/>
          </w:rPr>
          <w:t>пунктом 2 части 6</w:t>
        </w:r>
      </w:hyperlink>
      <w:r>
        <w:t xml:space="preserve"> настоящей статьи и закупки которой и (или) закупки,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этой продукции, не могут быть осуществлены юрид</w:t>
      </w:r>
      <w:r>
        <w:t xml:space="preserve">ическими лицами, указанными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без согласования эксплуатационных характеристик этой продукции с координационным органом Правительства Российской Федерации;</w:t>
      </w:r>
    </w:p>
    <w:p w:rsidR="00000000" w:rsidRDefault="00CD3443">
      <w:bookmarkStart w:id="152" w:name="sub_30072"/>
      <w:bookmarkEnd w:id="151"/>
      <w:r>
        <w:t xml:space="preserve">2) </w:t>
      </w:r>
      <w:hyperlink r:id="rId203" w:history="1">
        <w:r>
          <w:rPr>
            <w:rStyle w:val="a4"/>
          </w:rPr>
          <w:t>отдельные виды</w:t>
        </w:r>
      </w:hyperlink>
      <w:r>
        <w:t xml:space="preserve"> продукции машиностроения, которая включается в перечни в соответствии с </w:t>
      </w:r>
      <w:hyperlink w:anchor="sub_30062" w:history="1">
        <w:r>
          <w:rPr>
            <w:rStyle w:val="a4"/>
          </w:rPr>
          <w:t>пунктом 2 части 6</w:t>
        </w:r>
      </w:hyperlink>
      <w:r>
        <w:t xml:space="preserve"> настоящей статьи и закупки которой и (или) закупки, предметом которых являются в</w:t>
      </w:r>
      <w:r>
        <w:t xml:space="preserve">ыполнение работ, оказание услуг, аренда (включая фрахтование, финансовую </w:t>
      </w:r>
      <w:r>
        <w:lastRenderedPageBreak/>
        <w:t xml:space="preserve">аренду), условиями которых предусмотрено использование этой продукции, не могут быть осуществлены юридическими лицами, указанными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</w:t>
      </w:r>
      <w:r>
        <w:t xml:space="preserve">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Федерации.</w:t>
      </w:r>
    </w:p>
    <w:p w:rsidR="00000000" w:rsidRDefault="00CD3443">
      <w:bookmarkStart w:id="153" w:name="sub_3008"/>
      <w:bookmarkEnd w:id="152"/>
      <w:r>
        <w:t>8. Координационный орган Правительства Российской Федерации в том числе вп</w:t>
      </w:r>
      <w:r>
        <w:t>раве: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30081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июня 2018 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1) принять обязательные для исполнения юридическими лицами, указанными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решения о необходимости размещения</w:t>
      </w:r>
      <w:r>
        <w:t xml:space="preserve"> ими перечней в единой информационной системе;</w:t>
      </w:r>
    </w:p>
    <w:p w:rsidR="00000000" w:rsidRDefault="00CD3443">
      <w:bookmarkStart w:id="155" w:name="sub_30082"/>
      <w:r>
        <w:t xml:space="preserve">2) определить конкретные закупки, сведения о которых не составляют государственную тайну, но не подлежат размещению в единой информационной системе при реализации инвестиционных проектов, указанных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 (если в отношении таких закупок Правительством Российской Федерации не принято решение в соответствии с </w:t>
      </w:r>
      <w:hyperlink w:anchor="sub_4161" w:history="1">
        <w:r>
          <w:rPr>
            <w:rStyle w:val="a4"/>
          </w:rPr>
          <w:t>пунктом 1 части 16 статьи 4</w:t>
        </w:r>
      </w:hyperlink>
      <w:r>
        <w:t xml:space="preserve"> настоящего Федерального закона);</w:t>
      </w:r>
    </w:p>
    <w:p w:rsidR="00000000" w:rsidRDefault="00CD3443">
      <w:bookmarkStart w:id="156" w:name="sub_30083"/>
      <w:bookmarkEnd w:id="155"/>
      <w:r>
        <w:t>3) определить конкретные виды продукции машиностроения, которая включается в перечни и сведения о закупке которой не составляют государственную тайну, но не подлежат размещению в единой информационной системе при реализации инвестиционных проектов, ука</w:t>
      </w:r>
      <w:r>
        <w:t xml:space="preserve">занных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 (если в отношении таких видов (групп) продукции Правительством Российской Федерации не принято решение в соответствии с </w:t>
      </w:r>
      <w:hyperlink w:anchor="sub_4162" w:history="1">
        <w:r>
          <w:rPr>
            <w:rStyle w:val="a4"/>
          </w:rPr>
          <w:t>пунктом 2 части 16 статьи 4</w:t>
        </w:r>
      </w:hyperlink>
      <w:r>
        <w:t xml:space="preserve"> настоящего Федеральног</w:t>
      </w:r>
      <w:r>
        <w:t>о закона);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30084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30 июня 2018 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4) координировать деятельность федеральных органов исполнительной власти, касающуюся разработки государственных программ Российской Федерации, федеральных целевых программ, иных документов стр</w:t>
      </w:r>
      <w:r>
        <w:t xml:space="preserve">атегического и программно-целевого планирования Российской Федерации в целях создания условий для своевременного и полного удовлетворения потребностей юридических лиц, указанных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в продукции машиностроен</w:t>
      </w:r>
      <w:r>
        <w:t>ия, в том числе с учетом представленных такими юридическими лицами перечней, или внесения изменений в указанные программы и документы.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3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30 июня 2018 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9. При реализации инвестиционных проектов, предусмотренных </w:t>
      </w:r>
      <w:hyperlink w:anchor="sub_3001" w:history="1">
        <w:r>
          <w:rPr>
            <w:rStyle w:val="a4"/>
          </w:rPr>
          <w:t>частью 1</w:t>
        </w:r>
      </w:hyperlink>
      <w:r>
        <w:t xml:space="preserve"> настоящей статьи, юридические лица, указанные в части 1 настоящей статьи:</w:t>
      </w:r>
    </w:p>
    <w:p w:rsidR="00000000" w:rsidRDefault="00CD3443">
      <w:bookmarkStart w:id="159" w:name="sub_30091"/>
      <w:r>
        <w:t xml:space="preserve">1) </w:t>
      </w:r>
      <w:hyperlink r:id="rId210" w:history="1">
        <w:r>
          <w:rPr>
            <w:rStyle w:val="a4"/>
          </w:rPr>
          <w:t>формируют</w:t>
        </w:r>
      </w:hyperlink>
      <w:r>
        <w:t xml:space="preserve"> перечни в соответствии с </w:t>
      </w:r>
      <w:hyperlink w:anchor="sub_300011" w:history="1">
        <w:r>
          <w:rPr>
            <w:rStyle w:val="a4"/>
          </w:rPr>
          <w:t>частью 11</w:t>
        </w:r>
      </w:hyperlink>
      <w:r>
        <w:t xml:space="preserve"> настоящей </w:t>
      </w:r>
      <w:r>
        <w:t>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Федерации;</w:t>
      </w:r>
    </w:p>
    <w:p w:rsidR="00000000" w:rsidRDefault="00CD3443">
      <w:bookmarkStart w:id="160" w:name="sub_30092"/>
      <w:bookmarkEnd w:id="159"/>
      <w:r>
        <w:t>2) формируют при необходимости изменения, которые подл</w:t>
      </w:r>
      <w:r>
        <w:t>ежат внесению в указанные перечни, и представляют данные изменения на рассмотрение в координационный орган Правительства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30010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30 июня 2018 г. - </w:t>
      </w:r>
      <w:hyperlink r:id="rId2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10. До представления перечней, измене</w:t>
      </w:r>
      <w:r>
        <w:t xml:space="preserve">ний, вносимых в перечни, в координационный орган Правительства Российской Федерации юридические лица, указанные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</w:t>
      </w:r>
      <w:r>
        <w:lastRenderedPageBreak/>
        <w:t xml:space="preserve">не вправе осуществлять закупки продукции машиностроения, подлежащей включению в перечни в </w:t>
      </w:r>
      <w:r>
        <w:t xml:space="preserve">соответствии с </w:t>
      </w:r>
      <w:hyperlink w:anchor="sub_300011" w:history="1">
        <w:r>
          <w:rPr>
            <w:rStyle w:val="a4"/>
          </w:rPr>
          <w:t>частью 11</w:t>
        </w:r>
      </w:hyperlink>
      <w:r>
        <w:t xml:space="preserve"> настоящей статьи.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30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30 июня 2018 г. - </w:t>
      </w:r>
      <w:hyperlink r:id="rId2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</w:t>
      </w:r>
      <w:r>
        <w:rPr>
          <w:shd w:val="clear" w:color="auto" w:fill="F0F0F0"/>
        </w:rPr>
        <w:t>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11. Перечни должны содержать информацию о продукции машиностроения, которая необходима для реализации инвестиционного проекта, указанног</w:t>
      </w:r>
      <w:r>
        <w:t xml:space="preserve">о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в случае, если цена единицы такой продукции превышает величину, определенную Правительством Российской Федерации в соответствии с </w:t>
      </w:r>
      <w:hyperlink w:anchor="sub_3006" w:history="1">
        <w:r>
          <w:rPr>
            <w:rStyle w:val="a4"/>
          </w:rPr>
          <w:t>частью 6</w:t>
        </w:r>
      </w:hyperlink>
      <w:r>
        <w:t xml:space="preserve"> настоящей статьи, а также информаци</w:t>
      </w:r>
      <w:r>
        <w:t>ю о продукции машиностроения (независимо от цены единицы такой продукции),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лицом, указанным в част</w:t>
      </w:r>
      <w:r>
        <w:t>и 1 настоящей статьи.</w:t>
      </w:r>
    </w:p>
    <w:p w:rsidR="00000000" w:rsidRDefault="00CD3443">
      <w:bookmarkStart w:id="163" w:name="sub_300012"/>
      <w:r>
        <w:t xml:space="preserve">12. Информация, включаемая в перечни в соответствии с </w:t>
      </w:r>
      <w:hyperlink w:anchor="sub_300011" w:history="1">
        <w:r>
          <w:rPr>
            <w:rStyle w:val="a4"/>
          </w:rPr>
          <w:t>частью 11</w:t>
        </w:r>
      </w:hyperlink>
      <w:r>
        <w:t xml:space="preserve"> настоящей статьи, должна содержать:</w:t>
      </w:r>
    </w:p>
    <w:p w:rsidR="00000000" w:rsidRDefault="00CD3443">
      <w:bookmarkStart w:id="164" w:name="sub_3000121"/>
      <w:bookmarkEnd w:id="163"/>
      <w:r>
        <w:t>1) наименование продукции машиностроения;</w:t>
      </w:r>
    </w:p>
    <w:p w:rsidR="00000000" w:rsidRDefault="00CD3443">
      <w:bookmarkStart w:id="165" w:name="sub_3000122"/>
      <w:bookmarkEnd w:id="164"/>
      <w:r>
        <w:t>2) эксплуат</w:t>
      </w:r>
      <w:r>
        <w:t>ационные характеристики, ориентировочное количество и ориентировочную цену такой продукции;</w:t>
      </w:r>
    </w:p>
    <w:p w:rsidR="00000000" w:rsidRDefault="00CD3443">
      <w:bookmarkStart w:id="166" w:name="sub_3000123"/>
      <w:bookmarkEnd w:id="165"/>
      <w:r>
        <w:t>3) планируемый срок заключения договора (год) и планируемый срок поставки такой продукции (год);</w:t>
      </w:r>
    </w:p>
    <w:p w:rsidR="00000000" w:rsidRDefault="00CD3443">
      <w:bookmarkStart w:id="167" w:name="sub_3000124"/>
      <w:bookmarkEnd w:id="166"/>
      <w:r>
        <w:t>4) сведения о предполаг</w:t>
      </w:r>
      <w:r>
        <w:t>аемых поставщиках такой продукции (при наличии этих сведений);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3000125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30 июня 2018 г. - </w:t>
      </w:r>
      <w:hyperlink r:id="rId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5) сведения о том, что такая продукция происходит из иностранных государств, группы иностранных государств, в том числе об о</w:t>
      </w:r>
      <w:r>
        <w:t xml:space="preserve">тдельных видах такой продукции, которую юридическое лицо, указанное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рекомендует для производства на территории Российской Федерации;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3000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изменен с 30</w:t>
      </w:r>
      <w:r>
        <w:rPr>
          <w:shd w:val="clear" w:color="auto" w:fill="F0F0F0"/>
        </w:rPr>
        <w:t xml:space="preserve"> июня 2018 г. - </w:t>
      </w:r>
      <w:hyperlink r:id="rId2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6) сведения о том,</w:t>
      </w:r>
      <w:r>
        <w:t xml:space="preserve"> что юридическое лицо, указанное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планирует закупать такую продукцию у единственного поставщика;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3000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30 июня 2018 г. - </w:t>
      </w:r>
      <w:hyperlink r:id="rId2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7) сведения о том, что при закупке такой продукции юридическим лицом, указанным в </w:t>
      </w:r>
      <w:hyperlink w:anchor="sub_3001" w:history="1">
        <w:r>
          <w:rPr>
            <w:rStyle w:val="a4"/>
          </w:rPr>
          <w:t>части 1</w:t>
        </w:r>
      </w:hyperlink>
      <w:r>
        <w:t xml:space="preserve"> настоящей статьи, будут устанавливаться дополнительные требования к участникам закупки о создании либо модернизации и (или) об освоении прои</w:t>
      </w:r>
      <w:r>
        <w:t>зводства продукции машиностроения на территории Российской Федерации с указанием этих дополнительных требований.</w:t>
      </w:r>
    </w:p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3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3.1-1 с 30 июня 2018 г. - </w:t>
      </w:r>
      <w:hyperlink r:id="rId2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496-ФЗ</w:t>
      </w:r>
    </w:p>
    <w:p w:rsidR="00000000" w:rsidRDefault="00CD3443">
      <w:pPr>
        <w:pStyle w:val="a5"/>
      </w:pPr>
      <w:r>
        <w:rPr>
          <w:rStyle w:val="a3"/>
        </w:rPr>
        <w:t>Статья 3.1-1.</w:t>
      </w:r>
      <w:r>
        <w:t xml:space="preserve"> Особенности осуществления закупок отдельных видов товаров, работ, оказания услуг, аренды (включая фрахтование, финансовую аренду) заказчиками - государственными </w:t>
      </w:r>
      <w:r>
        <w:t xml:space="preserve">корпорациями, государственными компаниями, хозяйственными обществами, в уставном капитале которых доля участия Российской Федерации </w:t>
      </w:r>
      <w:r>
        <w:lastRenderedPageBreak/>
        <w:t>превышает пятьдесят процентов, дочерними хозяйственными обществами, в уставном капитале которых более пятидесяти процентов д</w:t>
      </w:r>
      <w:r>
        <w:t>олей принадлежит указанным юридическим лицам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3.1-1 настоящего Федерального закона</w:t>
      </w:r>
    </w:p>
    <w:p w:rsidR="00000000" w:rsidRDefault="00CD3443">
      <w:bookmarkStart w:id="172" w:name="sub_3111"/>
      <w:r>
        <w:t xml:space="preserve">1. Предусмотренные настоящей статьей особенности применяются к закупкам товаров, определенных в соответствии с </w:t>
      </w:r>
      <w:hyperlink w:anchor="sub_3116" w:history="1">
        <w:r>
          <w:rPr>
            <w:rStyle w:val="a4"/>
          </w:rPr>
          <w:t>частью 6</w:t>
        </w:r>
      </w:hyperlink>
      <w:r>
        <w:t xml:space="preserve"> настоящей статьи, закупкам,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осуществляемым заказчиками - государственным</w:t>
      </w:r>
      <w:r>
        <w:t>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обществами, в уставном капитале которых более пятидесяти процентов</w:t>
      </w:r>
      <w:r>
        <w:t xml:space="preserve"> долей принадлежит указанным юридическим лицам.</w:t>
      </w:r>
    </w:p>
    <w:p w:rsidR="00000000" w:rsidRDefault="00CD3443">
      <w:bookmarkStart w:id="173" w:name="sub_3112"/>
      <w:bookmarkEnd w:id="172"/>
      <w:r>
        <w:t xml:space="preserve">2. Предусмотренные настоящей статьей особенности не применяются к закупкам, осуществляемым юридическими лицами в соответствии с </w:t>
      </w:r>
      <w:hyperlink r:id="rId222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CD3443">
      <w:bookmarkStart w:id="174" w:name="sub_3113"/>
      <w:bookmarkEnd w:id="173"/>
      <w:r>
        <w:t>3. В целях обеспечения согласованных действий федеральных органов исп</w:t>
      </w:r>
      <w:r>
        <w:t>олнительной власти и оперативного решения вопросов, касающихся создания условий для своевременного и полного удовлетворения потребностей заказчиков в товарах, Правительство Российской Федерации создает координационный орган по согласованию закупок заказчик</w:t>
      </w:r>
      <w:r>
        <w:t xml:space="preserve">ов (далее - координационный орган Правительства Российской Федерации по согласованию закупок заказчиков), положение о котором, в том числе его полномочия, а также состав которого устанавливается актом Правительства Российской Федерации с учетом положений </w:t>
      </w:r>
      <w:hyperlink w:anchor="sub_3116" w:history="1">
        <w:r>
          <w:rPr>
            <w:rStyle w:val="a4"/>
          </w:rPr>
          <w:t>части 6</w:t>
        </w:r>
      </w:hyperlink>
      <w:r>
        <w:t xml:space="preserve"> настоящей статьи.</w:t>
      </w:r>
    </w:p>
    <w:p w:rsidR="00000000" w:rsidRDefault="00CD3443">
      <w:bookmarkStart w:id="175" w:name="sub_3114"/>
      <w:bookmarkEnd w:id="174"/>
      <w:r>
        <w:t xml:space="preserve">4. </w:t>
      </w:r>
      <w:hyperlink r:id="rId223" w:history="1">
        <w:r>
          <w:rPr>
            <w:rStyle w:val="a4"/>
          </w:rPr>
          <w:t>Порядок</w:t>
        </w:r>
      </w:hyperlink>
      <w:r>
        <w:t xml:space="preserve"> согласования заказчиками, указанными в </w:t>
      </w:r>
      <w:hyperlink w:anchor="sub_3111" w:history="1">
        <w:r>
          <w:rPr>
            <w:rStyle w:val="a4"/>
          </w:rPr>
          <w:t>части 1</w:t>
        </w:r>
      </w:hyperlink>
      <w:r>
        <w:t xml:space="preserve"> настоящей статьи, закупок товаров</w:t>
      </w:r>
      <w:r>
        <w:t xml:space="preserve">, определенных в соответствии с </w:t>
      </w:r>
      <w:hyperlink w:anchor="sub_3116" w:history="1">
        <w:r>
          <w:rPr>
            <w:rStyle w:val="a4"/>
          </w:rPr>
          <w:t>частью 6</w:t>
        </w:r>
      </w:hyperlink>
      <w:r>
        <w:t xml:space="preserve"> настоящей статьи,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</w:t>
      </w:r>
      <w:r>
        <w:t>е этих товаров, с координационным органом Правительства Российской Федерации по согласованию закупок заказчиков определяется Правительством Российской Федерации.</w:t>
      </w:r>
    </w:p>
    <w:p w:rsidR="00000000" w:rsidRDefault="00CD3443">
      <w:bookmarkStart w:id="176" w:name="sub_3115"/>
      <w:bookmarkEnd w:id="175"/>
      <w:r>
        <w:t>5. До согласования с координационным органом Правительства Российской Федераци</w:t>
      </w:r>
      <w:r>
        <w:t xml:space="preserve">и по согласованию закупок заказчиков заказчики, указанные в </w:t>
      </w:r>
      <w:hyperlink w:anchor="sub_3111" w:history="1">
        <w:r>
          <w:rPr>
            <w:rStyle w:val="a4"/>
          </w:rPr>
          <w:t>части 1</w:t>
        </w:r>
      </w:hyperlink>
      <w:r>
        <w:t xml:space="preserve"> настоящей статьи, не вправе включать в планы закупок и (или) осуществлять закупки товаров, определенных в соответствии с </w:t>
      </w:r>
      <w:hyperlink w:anchor="sub_3116" w:history="1">
        <w:r>
          <w:rPr>
            <w:rStyle w:val="a4"/>
          </w:rPr>
          <w:t>частью 6</w:t>
        </w:r>
      </w:hyperlink>
      <w:r>
        <w:t xml:space="preserve"> настоя</w:t>
      </w:r>
      <w:r>
        <w:t>щей статьи, а также включать в планы закупок и (или) осуществлять закупки,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товаров.</w:t>
      </w:r>
    </w:p>
    <w:p w:rsidR="00000000" w:rsidRDefault="00CD3443">
      <w:bookmarkStart w:id="177" w:name="sub_3116"/>
      <w:bookmarkEnd w:id="176"/>
      <w:r>
        <w:t xml:space="preserve">6. Правительство Российской Федерации вправе определить </w:t>
      </w:r>
      <w:hyperlink r:id="rId224" w:history="1">
        <w:r>
          <w:rPr>
            <w:rStyle w:val="a4"/>
          </w:rPr>
          <w:t>перечни</w:t>
        </w:r>
      </w:hyperlink>
      <w:r>
        <w:t xml:space="preserve"> товаров, закупки которых с начальной (максимальной) ценой договора, превышающей величину, установленную Правительст</w:t>
      </w:r>
      <w:r>
        <w:t xml:space="preserve">вом Российской Федерации, не могут быть осуществлены заказчиками, указанными в </w:t>
      </w:r>
      <w:hyperlink w:anchor="sub_3111" w:history="1">
        <w:r>
          <w:rPr>
            <w:rStyle w:val="a4"/>
          </w:rPr>
          <w:t>части 1</w:t>
        </w:r>
      </w:hyperlink>
      <w:r>
        <w:t xml:space="preserve"> настоящей статьи, без согласования с координационным органом Правительства Российской Федерации по согласованию закупок заказчиков эксплуатацио</w:t>
      </w:r>
      <w:r>
        <w:t>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аренду), и (или) возможности осуществления таких закупо</w:t>
      </w:r>
      <w:r>
        <w:t>к за пределами территории Российской Федерации.</w:t>
      </w:r>
    </w:p>
    <w:bookmarkEnd w:id="177"/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3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3.1-2 с 4 августа 2018 г. - </w:t>
      </w:r>
      <w:hyperlink r:id="rId2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</w:t>
      </w:r>
      <w:r>
        <w:rPr>
          <w:shd w:val="clear" w:color="auto" w:fill="F0F0F0"/>
        </w:rPr>
        <w:t>августа 2018 г. N 342-ФЗ</w:t>
      </w:r>
    </w:p>
    <w:p w:rsidR="00000000" w:rsidRDefault="00CD3443">
      <w:pPr>
        <w:pStyle w:val="a5"/>
      </w:pPr>
      <w:r>
        <w:rPr>
          <w:rStyle w:val="a3"/>
        </w:rPr>
        <w:t>Статья 3.1-2.</w:t>
      </w:r>
      <w:r>
        <w:t xml:space="preserve"> Особенности осуществления закупок в целях создания произведения </w:t>
      </w:r>
      <w:r>
        <w:lastRenderedPageBreak/>
        <w:t>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</w:t>
      </w:r>
      <w:r>
        <w:t>а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3.1-2 настоящего Федерального закона</w:t>
      </w:r>
    </w:p>
    <w:p w:rsidR="00000000" w:rsidRDefault="00CD3443">
      <w:bookmarkStart w:id="179" w:name="sub_3121"/>
      <w:r>
        <w:t>1. При осуществлении закупки товаров, работ, услуг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 договор должен содер</w:t>
      </w:r>
      <w:r>
        <w:t>жать условия, согласно которым:</w:t>
      </w:r>
    </w:p>
    <w:p w:rsidR="00000000" w:rsidRDefault="00CD3443">
      <w:bookmarkStart w:id="180" w:name="sub_31211"/>
      <w:bookmarkEnd w:id="179"/>
      <w:r>
        <w:t xml:space="preserve">1) исключительное право использовать произведение архитектуры, градостроительства или садово-паркового искусства, созданное в ходе выполнения такого договора, путем разработки проектной документации объекта </w:t>
      </w:r>
      <w:r>
        <w:t xml:space="preserve">капитального строительства на основе указанного произведения, а также путем реализации произведения архитектуры, градостроительства или садово-паркового искусства принадлежит указанным в </w:t>
      </w:r>
      <w:hyperlink w:anchor="sub_1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</w:t>
      </w:r>
      <w:r>
        <w:t>на юридическим лицам, от имени которых заключен договор;</w:t>
      </w:r>
    </w:p>
    <w:p w:rsidR="00000000" w:rsidRDefault="00CD3443">
      <w:bookmarkStart w:id="181" w:name="sub_31212"/>
      <w:bookmarkEnd w:id="180"/>
      <w:r>
        <w:t>2) заказчик имеет право на многократное использование проектной документации объекта капитального строительства, разработанной на основе произведения архитектуры, градостроительства</w:t>
      </w:r>
      <w:r>
        <w:t xml:space="preserve"> или садово-паркового искусства, без согласия автора произведения архитектуры, градостроительства или садово-паркового искусства.</w:t>
      </w:r>
    </w:p>
    <w:p w:rsidR="00000000" w:rsidRDefault="00CD3443">
      <w:bookmarkStart w:id="182" w:name="sub_3122"/>
      <w:bookmarkEnd w:id="181"/>
      <w:r>
        <w:t>2. Автор произведения архитектуры, градостроительства или садово-паркового искусства не вправе требовать от з</w:t>
      </w:r>
      <w:r>
        <w:t xml:space="preserve">аказчика проектной документации, указанной в </w:t>
      </w:r>
      <w:hyperlink w:anchor="sub_31212" w:history="1">
        <w:r>
          <w:rPr>
            <w:rStyle w:val="a4"/>
          </w:rPr>
          <w:t>пункте 2 части 1</w:t>
        </w:r>
      </w:hyperlink>
      <w:r>
        <w:t xml:space="preserve"> настоящей статьи,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</w:t>
      </w:r>
      <w:r>
        <w:t xml:space="preserve"> (подрядчиков, исполнителей).</w:t>
      </w:r>
    </w:p>
    <w:bookmarkEnd w:id="182"/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3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3.1-3 с 4 августа 2018 г. - </w:t>
      </w:r>
      <w:hyperlink r:id="rId2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</w:t>
      </w:r>
      <w:r>
        <w:rPr>
          <w:shd w:val="clear" w:color="auto" w:fill="F0F0F0"/>
        </w:rPr>
        <w:t>342-ФЗ</w:t>
      </w:r>
    </w:p>
    <w:p w:rsidR="00000000" w:rsidRDefault="00CD3443">
      <w:pPr>
        <w:pStyle w:val="a5"/>
      </w:pPr>
      <w:r>
        <w:rPr>
          <w:rStyle w:val="a3"/>
        </w:rPr>
        <w:t>Статья 3.1-3.</w:t>
      </w:r>
      <w:r>
        <w:t xml:space="preserve"> Особенности заключения и исполнения договора, предметом которого является выполнение проектных и (или) изыскательских работ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3.1-3 настоящего Федерального закона</w:t>
      </w:r>
    </w:p>
    <w:p w:rsidR="00000000" w:rsidRDefault="00CD3443">
      <w:bookmarkStart w:id="184" w:name="sub_3131"/>
      <w:r>
        <w:t>1. Договор, предметом которого является выполнение проектных и (или) изыскательских работ,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выполненн</w:t>
      </w:r>
      <w:r>
        <w:t xml:space="preserve">ых проектных и (или) изыскательских работ принадлежат указанным в </w:t>
      </w:r>
      <w:hyperlink w:anchor="sub_1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 юридическим лицам, от имени которых заключен договор.</w:t>
      </w:r>
    </w:p>
    <w:p w:rsidR="00000000" w:rsidRDefault="00CD3443">
      <w:bookmarkStart w:id="185" w:name="sub_3132"/>
      <w:bookmarkEnd w:id="184"/>
      <w:r>
        <w:t>2. Результатом выполненной работы по договору, п</w:t>
      </w:r>
      <w:r>
        <w:t xml:space="preserve">редметом которого в соответствии с </w:t>
      </w:r>
      <w:hyperlink r:id="rId22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является выполнение проектных и (или) изыскательских работ, являются проектная документация и (или) документ</w:t>
      </w:r>
      <w:r>
        <w:t xml:space="preserve">, содержащий результаты инженерных изысканий. В случае, если в соответствии с </w:t>
      </w:r>
      <w:hyperlink r:id="rId228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проведение экспертизы проектной документации и (или) результ</w:t>
      </w:r>
      <w:r>
        <w:t>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</w:t>
      </w:r>
      <w:r>
        <w:t>ключения экспертизы проектной документации и (или) результатов инженерных изысканий.</w:t>
      </w:r>
    </w:p>
    <w:bookmarkEnd w:id="185"/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3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3.2 с 1 июля 2018 г. - </w:t>
      </w:r>
      <w:hyperlink r:id="rId2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</w:t>
      </w:r>
      <w:r>
        <w:rPr>
          <w:shd w:val="clear" w:color="auto" w:fill="F0F0F0"/>
        </w:rPr>
        <w:lastRenderedPageBreak/>
        <w:t>2017 г. N 505-ФЗ</w:t>
      </w:r>
    </w:p>
    <w:p w:rsidR="00000000" w:rsidRDefault="00CD3443">
      <w:pPr>
        <w:pStyle w:val="a5"/>
      </w:pPr>
      <w:r>
        <w:rPr>
          <w:rStyle w:val="a3"/>
        </w:rPr>
        <w:t>Статья 3.2.</w:t>
      </w:r>
      <w:r>
        <w:t xml:space="preserve"> Порядок осуществления конкурентной закупки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3.2 настоящего Федерального закона</w:t>
      </w:r>
    </w:p>
    <w:p w:rsidR="00000000" w:rsidRDefault="00CD3443">
      <w:bookmarkStart w:id="187" w:name="sub_30201"/>
      <w:r>
        <w:t>1. Конкурентная закупка осуществляется в порядке, предусмотренно</w:t>
      </w:r>
      <w:r>
        <w:t xml:space="preserve">м настоящей статьей, и на основании требований, предусмотренных </w:t>
      </w:r>
      <w:hyperlink w:anchor="sub_3030" w:history="1">
        <w:r>
          <w:rPr>
            <w:rStyle w:val="a4"/>
          </w:rPr>
          <w:t>статьями 3.3</w:t>
        </w:r>
      </w:hyperlink>
      <w:r>
        <w:t xml:space="preserve"> и </w:t>
      </w:r>
      <w:hyperlink w:anchor="sub_3040" w:history="1">
        <w:r>
          <w:rPr>
            <w:rStyle w:val="a4"/>
          </w:rPr>
          <w:t>3.4</w:t>
        </w:r>
      </w:hyperlink>
      <w:r>
        <w:t xml:space="preserve"> настоящего Федерального закона.</w:t>
      </w:r>
    </w:p>
    <w:p w:rsidR="00000000" w:rsidRDefault="00CD3443">
      <w:bookmarkStart w:id="188" w:name="sub_30202"/>
      <w:bookmarkEnd w:id="187"/>
      <w:r>
        <w:t>2. Любой участник конкурентной закупки вправе направить заказчику в пор</w:t>
      </w:r>
      <w:r>
        <w:t>ядке, предусмотренном настоящим Федеральным законом и положением о закупке, запрос о даче разъяснений положений извещения об осуществлении закупки и (или) документации о закупке.</w:t>
      </w:r>
    </w:p>
    <w:p w:rsidR="00000000" w:rsidRDefault="00CD3443">
      <w:bookmarkStart w:id="189" w:name="sub_30203"/>
      <w:bookmarkEnd w:id="188"/>
      <w:r>
        <w:t xml:space="preserve">3. В течение трех рабочих дней с даты поступления запроса, </w:t>
      </w:r>
      <w:r>
        <w:t xml:space="preserve">указанного в </w:t>
      </w:r>
      <w:hyperlink w:anchor="sub_30202" w:history="1">
        <w:r>
          <w:rPr>
            <w:rStyle w:val="a4"/>
          </w:rPr>
          <w:t>части 2</w:t>
        </w:r>
      </w:hyperlink>
      <w:r>
        <w:t xml:space="preserve"> настоящей статьи,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</w:t>
      </w:r>
      <w:r>
        <w:t>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</w:r>
    </w:p>
    <w:p w:rsidR="00000000" w:rsidRDefault="00CD3443">
      <w:bookmarkStart w:id="190" w:name="sub_30204"/>
      <w:bookmarkEnd w:id="189"/>
      <w:r>
        <w:t>4. Разъяснения положений документации о конкурентной закупке не должны изменять предмет закупки и существенные условия проекта договора.</w:t>
      </w:r>
    </w:p>
    <w:p w:rsidR="00000000" w:rsidRDefault="00CD3443">
      <w:bookmarkStart w:id="191" w:name="sub_30205"/>
      <w:bookmarkEnd w:id="190"/>
      <w:r>
        <w:t>5. Заказчик вправе отменить конкурентную закупку по одному и более предмету закупки (лоту) до н</w:t>
      </w:r>
      <w:r>
        <w:t>аступления даты и времени окончания срока подачи заявок на участие в конкурентной закупке.</w:t>
      </w:r>
    </w:p>
    <w:p w:rsidR="00000000" w:rsidRDefault="00CD3443">
      <w:bookmarkStart w:id="192" w:name="sub_30206"/>
      <w:bookmarkEnd w:id="191"/>
      <w:r>
        <w:t>6. Решение об отмене конкурентной закупки размещается в единой информационной системе в день принятия этого решения.</w:t>
      </w:r>
    </w:p>
    <w:p w:rsidR="00000000" w:rsidRDefault="00CD3443">
      <w:bookmarkStart w:id="193" w:name="sub_30207"/>
      <w:bookmarkEnd w:id="192"/>
      <w:r>
        <w:t>7. По истече</w:t>
      </w:r>
      <w:r>
        <w:t xml:space="preserve">нии срока отмены конкурентной закупки в соответствии с </w:t>
      </w:r>
      <w:hyperlink w:anchor="sub_30205" w:history="1">
        <w:r>
          <w:rPr>
            <w:rStyle w:val="a4"/>
          </w:rPr>
          <w:t>частью 5</w:t>
        </w:r>
      </w:hyperlink>
      <w:r>
        <w:t xml:space="preserve"> настоящей статьи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</w:t>
      </w:r>
      <w:r>
        <w:t>одолимой силы в соответствии с гражданским законодательством.</w:t>
      </w:r>
    </w:p>
    <w:p w:rsidR="00000000" w:rsidRDefault="00CD3443">
      <w:bookmarkStart w:id="194" w:name="sub_30208"/>
      <w:bookmarkEnd w:id="193"/>
      <w:r>
        <w:t>8. Для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закупки.</w:t>
      </w:r>
    </w:p>
    <w:p w:rsidR="00000000" w:rsidRDefault="00CD3443">
      <w:bookmarkStart w:id="195" w:name="sub_30209"/>
      <w:bookmarkEnd w:id="194"/>
      <w:r>
        <w:t>9. Для осуществления конкурентной закупки заказчик разрабатывает и утверждает документацию о закупке (за исключением проведения запроса котировок в электронной форме), которая размещается в единой информационной системе вместе с извещение</w:t>
      </w:r>
      <w:r>
        <w:t xml:space="preserve">м об осуществлении закупки и включает в себя сведения, предусмотренные в том числе </w:t>
      </w:r>
      <w:hyperlink w:anchor="sub_410" w:history="1">
        <w:r>
          <w:rPr>
            <w:rStyle w:val="a4"/>
          </w:rPr>
          <w:t>частью 10 статьи 4</w:t>
        </w:r>
      </w:hyperlink>
      <w:r>
        <w:t xml:space="preserve"> настоящего Федерального закона.</w:t>
      </w:r>
    </w:p>
    <w:p w:rsidR="00000000" w:rsidRDefault="00CD3443">
      <w:bookmarkStart w:id="196" w:name="sub_302010"/>
      <w:bookmarkEnd w:id="195"/>
      <w:r>
        <w:t>10. Заявки на участие в конкурентной закупке представляются согласно требовани</w:t>
      </w:r>
      <w:r>
        <w:t>ям к содержанию, оформлению и составу заявки на участие в закупке, указанным в документации о закупке в соответствии с настоящим Федеральным законом и положением о закупке заказчика. Форма заявки на участие в запросе котировок в электронной форме устанавли</w:t>
      </w:r>
      <w:r>
        <w:t>вается в извещении о проведении запроса котировок в соответствии с положением о закупке заказчика.</w:t>
      </w:r>
    </w:p>
    <w:p w:rsidR="00000000" w:rsidRDefault="00CD3443">
      <w:bookmarkStart w:id="197" w:name="sub_302011"/>
      <w:bookmarkEnd w:id="196"/>
      <w:r>
        <w:t>11. Участник конкурентной закупки вправе подать только одну заявку на участие в такой закупке в отношении каждого предмета закупки (лота)</w:t>
      </w:r>
      <w:r>
        <w:t xml:space="preserve">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закупке. Участник конкурентной закупки вправе изменить или отозвать свою заявку до исте</w:t>
      </w:r>
      <w:r>
        <w:t>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000000" w:rsidRDefault="00CD3443">
      <w:bookmarkStart w:id="198" w:name="sub_302012"/>
      <w:bookmarkEnd w:id="197"/>
      <w:r>
        <w:t>12. Протоколы, составляемые в ходе осуществления конкурентной закупки, а также по итогам конкурентной закупки, заявки на участие в конкурентной закупке, окончательные предложения участников конкурентной закупки, документация о конкурентной закупке, изве</w:t>
      </w:r>
      <w:r>
        <w:t xml:space="preserve">щение о проведении запроса котировок, изменения, внесенные в документацию о конкурентной закупке, разъяснения положений документации о конкурентной закупке хранятся заказчиком не менее трех </w:t>
      </w:r>
      <w:r>
        <w:lastRenderedPageBreak/>
        <w:t>лет.</w:t>
      </w:r>
    </w:p>
    <w:p w:rsidR="00000000" w:rsidRDefault="00CD3443">
      <w:bookmarkStart w:id="199" w:name="sub_302013"/>
      <w:bookmarkEnd w:id="198"/>
      <w:r>
        <w:t>13. Протокол, составляемый в ходе осущест</w:t>
      </w:r>
      <w:r>
        <w:t>вления конкурентной закупки (по результатам этапа конкурентной закупки), должен содержать следующие сведения:</w:t>
      </w:r>
    </w:p>
    <w:p w:rsidR="00000000" w:rsidRDefault="00CD3443">
      <w:bookmarkStart w:id="200" w:name="sub_302131"/>
      <w:bookmarkEnd w:id="199"/>
      <w:r>
        <w:t>1) дата подписания протокола;</w:t>
      </w:r>
    </w:p>
    <w:p w:rsidR="00000000" w:rsidRDefault="00CD3443">
      <w:bookmarkStart w:id="201" w:name="sub_302132"/>
      <w:bookmarkEnd w:id="200"/>
      <w:r>
        <w:t xml:space="preserve">2) количество поданных на участие в закупке (этапе закупки) заявок, а также </w:t>
      </w:r>
      <w:r>
        <w:t>дата и время регистрации каждой такой заявки;</w:t>
      </w:r>
    </w:p>
    <w:p w:rsidR="00000000" w:rsidRDefault="00CD3443">
      <w:bookmarkStart w:id="202" w:name="sub_302133"/>
      <w:bookmarkEnd w:id="201"/>
      <w:r>
        <w:t>3) результаты рассмотрения заявок на участие в закупке (в случае, если этапом закупки предусмотрена возможность рассмотрения и отклонения таких заявок) с указанием в том числе:</w:t>
      </w:r>
    </w:p>
    <w:p w:rsidR="00000000" w:rsidRDefault="00CD3443">
      <w:bookmarkStart w:id="203" w:name="sub_302137"/>
      <w:bookmarkEnd w:id="202"/>
      <w:r>
        <w:t>а) количества заявок на участие в закупке, которые отклонены;</w:t>
      </w:r>
    </w:p>
    <w:p w:rsidR="00000000" w:rsidRDefault="00CD3443">
      <w:bookmarkStart w:id="204" w:name="sub_302138"/>
      <w:bookmarkEnd w:id="203"/>
      <w:r>
        <w:t>б) оснований отклонения каждой заявки на участие в закупке с указанием положений документации о закупке, извещения о проведении запроса котировок, которым не соответст</w:t>
      </w:r>
      <w:r>
        <w:t>вует такая заявка;</w:t>
      </w:r>
    </w:p>
    <w:p w:rsidR="00000000" w:rsidRDefault="00CD3443">
      <w:bookmarkStart w:id="205" w:name="sub_302134"/>
      <w:bookmarkEnd w:id="204"/>
      <w:r>
        <w:t>4)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закупке, а также о присвоении таким заявкам значе</w:t>
      </w:r>
      <w:r>
        <w:t>ния по каждому из предусмотренных критериев оценки таких заявок (в случае, если этапом конкурентной закупки предусмотрена оценка таких заявок);</w:t>
      </w:r>
    </w:p>
    <w:p w:rsidR="00000000" w:rsidRDefault="00CD3443">
      <w:bookmarkStart w:id="206" w:name="sub_302135"/>
      <w:bookmarkEnd w:id="205"/>
      <w:r>
        <w:t>5) причины, по которым конкурентная закупка признана несостоявшейся, в случае ее признания т</w:t>
      </w:r>
      <w:r>
        <w:t>аковой;</w:t>
      </w:r>
    </w:p>
    <w:p w:rsidR="00000000" w:rsidRDefault="00CD3443">
      <w:bookmarkStart w:id="207" w:name="sub_302136"/>
      <w:bookmarkEnd w:id="206"/>
      <w:r>
        <w:t>6) иные сведения в случае, если необходимость их указания в протоколе предусмотрена положением о закупке.</w:t>
      </w:r>
    </w:p>
    <w:p w:rsidR="00000000" w:rsidRDefault="00CD3443">
      <w:bookmarkStart w:id="208" w:name="sub_302014"/>
      <w:bookmarkEnd w:id="207"/>
      <w:r>
        <w:t>14. Протокол, составленный по итогам конкурентной закупки (далее - итоговый протокол), должен содержат</w:t>
      </w:r>
      <w:r>
        <w:t>ь следующие сведения:</w:t>
      </w:r>
    </w:p>
    <w:p w:rsidR="00000000" w:rsidRDefault="00CD3443">
      <w:bookmarkStart w:id="209" w:name="sub_302141"/>
      <w:bookmarkEnd w:id="208"/>
      <w:r>
        <w:t>1) дата подписания протокола;</w:t>
      </w:r>
    </w:p>
    <w:p w:rsidR="00000000" w:rsidRDefault="00CD3443">
      <w:bookmarkStart w:id="210" w:name="sub_302142"/>
      <w:bookmarkEnd w:id="209"/>
      <w:r>
        <w:t>2) количество поданных заявок на участие в закупке, а также дата и время регистрации каждой такой заявки;</w:t>
      </w:r>
    </w:p>
    <w:p w:rsidR="00000000" w:rsidRDefault="00CD3443">
      <w:bookmarkStart w:id="211" w:name="sub_302143"/>
      <w:bookmarkEnd w:id="210"/>
      <w:r>
        <w:t xml:space="preserve">3) утратил силу с 1 июля 2018 г. - </w:t>
      </w:r>
      <w:hyperlink r:id="rId230" w:history="1">
        <w:r>
          <w:rPr>
            <w:rStyle w:val="a4"/>
          </w:rPr>
          <w:t>Федеральный закон</w:t>
        </w:r>
      </w:hyperlink>
      <w:r>
        <w:t xml:space="preserve"> от 29 июня 2018 г. N 174-ФЗ</w:t>
      </w:r>
    </w:p>
    <w:bookmarkEnd w:id="211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bookmarkStart w:id="212" w:name="sub_302144"/>
      <w:r>
        <w:t>4)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</w:t>
      </w:r>
      <w:r>
        <w:t>х предложениях участников закупки. 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</w:t>
      </w:r>
      <w:r>
        <w:t>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</w:t>
      </w:r>
      <w:r>
        <w:t xml:space="preserve"> же условия;</w:t>
      </w:r>
    </w:p>
    <w:p w:rsidR="00000000" w:rsidRDefault="00CD3443">
      <w:bookmarkStart w:id="213" w:name="sub_302145"/>
      <w:bookmarkEnd w:id="212"/>
      <w:r>
        <w:t>5)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</w:t>
      </w:r>
      <w:r>
        <w:t>вок, окончательных предложений и возможность их отклонения) с указанием в том числе:</w:t>
      </w:r>
    </w:p>
    <w:p w:rsidR="00000000" w:rsidRDefault="00CD3443">
      <w:bookmarkStart w:id="214" w:name="sub_302149"/>
      <w:bookmarkEnd w:id="213"/>
      <w:r>
        <w:t>а) количества заявок на участие в закупке, окончательных предложений, которые отклонены;</w:t>
      </w:r>
    </w:p>
    <w:p w:rsidR="00000000" w:rsidRDefault="00CD3443">
      <w:bookmarkStart w:id="215" w:name="sub_302150"/>
      <w:bookmarkEnd w:id="214"/>
      <w:r>
        <w:t>б) оснований отклонения каждой заявки на у</w:t>
      </w:r>
      <w:r>
        <w:t>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000000" w:rsidRDefault="00CD3443">
      <w:bookmarkStart w:id="216" w:name="sub_302146"/>
      <w:bookmarkEnd w:id="215"/>
      <w:r>
        <w:t>6) результаты оценки заявок н</w:t>
      </w:r>
      <w:r>
        <w:t>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</w:t>
      </w:r>
      <w:r>
        <w:t xml:space="preserve">ждому окончательному предложению значения по каждому из </w:t>
      </w:r>
      <w:r>
        <w:lastRenderedPageBreak/>
        <w:t>предусмотренных критериев оценки таких заявок (в случае, если этапом закупки предусмотрена оценка таких заявок);</w:t>
      </w:r>
    </w:p>
    <w:p w:rsidR="00000000" w:rsidRDefault="00CD3443">
      <w:bookmarkStart w:id="217" w:name="sub_302147"/>
      <w:bookmarkEnd w:id="216"/>
      <w:r>
        <w:t>7) причины, по которым закупка признана несостоявшейся, в случае пр</w:t>
      </w:r>
      <w:r>
        <w:t>изнания ее таковой;</w:t>
      </w:r>
    </w:p>
    <w:p w:rsidR="00000000" w:rsidRDefault="00CD3443">
      <w:bookmarkStart w:id="218" w:name="sub_302148"/>
      <w:bookmarkEnd w:id="217"/>
      <w:r>
        <w:t>8) иные сведения в случае, если необходимость их указания в протоколе предусмотрена положением о закупке.</w:t>
      </w:r>
    </w:p>
    <w:p w:rsidR="00000000" w:rsidRDefault="00CD3443">
      <w:bookmarkStart w:id="219" w:name="sub_302015"/>
      <w:bookmarkEnd w:id="218"/>
      <w:r>
        <w:t>15. Договор по результатам конкурентной закупки заключается не ранее чем через десять дней</w:t>
      </w:r>
      <w:r>
        <w:t xml:space="preserve">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</w:t>
      </w:r>
      <w:r>
        <w:t xml:space="preserve">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п</w:t>
      </w:r>
      <w:r>
        <w:t>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</w:p>
    <w:p w:rsidR="00000000" w:rsidRDefault="00CD3443">
      <w:bookmarkStart w:id="220" w:name="sub_302016"/>
      <w:bookmarkEnd w:id="219"/>
      <w:r>
        <w:t>16. П</w:t>
      </w:r>
      <w:r>
        <w:t xml:space="preserve">од конкурсом в целях настоящего Федерального закона понимается форма торгов, при которой победителем конкурса признается участник конкурентной закупки, заявка на участие в конкурентной закупке, окончательное предложение которого соответствует требованиям, </w:t>
      </w:r>
      <w:r>
        <w:t>установленным документацией о конкурентной закупке, и заявка, окончательное предложение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</w:t>
      </w:r>
      <w:r>
        <w:t>сполнения договора.</w:t>
      </w:r>
    </w:p>
    <w:p w:rsidR="00000000" w:rsidRDefault="00CD3443">
      <w:bookmarkStart w:id="221" w:name="sub_302017"/>
      <w:bookmarkEnd w:id="220"/>
      <w:r>
        <w:t>17.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конкурсе.</w:t>
      </w:r>
    </w:p>
    <w:p w:rsidR="00000000" w:rsidRDefault="00CD3443">
      <w:bookmarkStart w:id="222" w:name="sub_302018"/>
      <w:bookmarkEnd w:id="221"/>
      <w:r>
        <w:t xml:space="preserve">18. Под аукционом в целях настоящего Федерального закона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</w:t>
      </w:r>
      <w:r>
        <w:t>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В случае, если при проведени</w:t>
      </w:r>
      <w:r>
        <w:t>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</w:t>
      </w:r>
      <w:r>
        <w:t>окую цену за право заключить договор.</w:t>
      </w:r>
    </w:p>
    <w:p w:rsidR="00000000" w:rsidRDefault="00CD3443">
      <w:bookmarkStart w:id="223" w:name="sub_302019"/>
      <w:bookmarkEnd w:id="222"/>
      <w:r>
        <w:t>19.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</w:t>
      </w:r>
      <w:r>
        <w:t>ционе.</w:t>
      </w:r>
    </w:p>
    <w:p w:rsidR="00000000" w:rsidRDefault="00CD3443">
      <w:bookmarkStart w:id="224" w:name="sub_302020"/>
      <w:bookmarkEnd w:id="223"/>
      <w:r>
        <w:t>20. Под запросом котировок в целях настоящего Федерального закона понимается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</w:t>
      </w:r>
      <w:r>
        <w:t xml:space="preserve"> о проведении запроса котировок, и содержит наиболее низкую цену договора.</w:t>
      </w:r>
    </w:p>
    <w:p w:rsidR="00000000" w:rsidRDefault="00CD3443">
      <w:bookmarkStart w:id="225" w:name="sub_302021"/>
      <w:bookmarkEnd w:id="224"/>
      <w:r>
        <w:t>21.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</w:t>
      </w:r>
      <w:r>
        <w:t>я истечения срока подачи заявок на участие в запросе котировок.</w:t>
      </w:r>
    </w:p>
    <w:p w:rsidR="00000000" w:rsidRDefault="00CD3443">
      <w:bookmarkStart w:id="226" w:name="sub_302022"/>
      <w:bookmarkEnd w:id="225"/>
      <w:r>
        <w:t>22. Под запросом предложений в целях настоящего Федерального закона понимается форма торгов, при которой победителем запроса предложений признается участник конкурентной за</w:t>
      </w:r>
      <w:r>
        <w:t>купки, заявка на участие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</w:t>
      </w:r>
    </w:p>
    <w:p w:rsidR="00000000" w:rsidRDefault="00CD3443">
      <w:bookmarkStart w:id="227" w:name="sub_302023"/>
      <w:bookmarkEnd w:id="226"/>
      <w:r>
        <w:lastRenderedPageBreak/>
        <w:t>23.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запроса.</w:t>
      </w:r>
    </w:p>
    <w:p w:rsidR="00000000" w:rsidRDefault="00CD3443">
      <w:bookmarkStart w:id="228" w:name="sub_302024"/>
      <w:bookmarkEnd w:id="227"/>
      <w:r>
        <w:t>24. Конкурентные закупки могут включать в себя один или несколько этапов.</w:t>
      </w:r>
    </w:p>
    <w:p w:rsidR="00000000" w:rsidRDefault="00CD3443">
      <w:bookmarkStart w:id="229" w:name="sub_302025"/>
      <w:bookmarkEnd w:id="228"/>
      <w:r>
        <w:t xml:space="preserve">25. Заказчик вправе предусмотреть в положении о закупке требование обеспечения заявок на участие в конкурентных закупках, в том числе порядок, срок и случаи </w:t>
      </w:r>
      <w:r>
        <w:t xml:space="preserve">возврата такого обеспечения. 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 (если такой способ обеспечения </w:t>
      </w:r>
      <w:r>
        <w:t>заявок на участие в закупках предусмотрен положением о закупке заказчика в соответствии с настоящим Федеральным законом). Обеспечение заявки на участие в конкурентной закупке может предоставляться участником конкурентной закупки путем внесения денежных сре</w:t>
      </w:r>
      <w:r>
        <w:t xml:space="preserve">дств, предоставления банковской гарантии или иным способом, предусмотренным </w:t>
      </w:r>
      <w:hyperlink r:id="rId23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за исключением проведения закупки в соответствии со </w:t>
      </w:r>
      <w:hyperlink w:anchor="sub_3040" w:history="1">
        <w:r>
          <w:rPr>
            <w:rStyle w:val="a4"/>
          </w:rPr>
          <w:t>статьей 3.4</w:t>
        </w:r>
      </w:hyperlink>
      <w:r>
        <w:t xml:space="preserve"> настоящего Федерального закона. Выбор способа обеспечения заявки на участие в конкурентной закупке из числа предусмотренных заказчиком в извещении об осуществлении закупки, документации о закупке осуществляется участником закупки.</w:t>
      </w:r>
    </w:p>
    <w:p w:rsidR="00000000" w:rsidRDefault="00CD3443">
      <w:bookmarkStart w:id="230" w:name="sub_302026"/>
      <w:bookmarkEnd w:id="229"/>
      <w:r>
        <w:t>26. Возврат участнику конкурентной закупки обеспечения заявки на участие в закупке не производится в следующих случаях:</w:t>
      </w:r>
    </w:p>
    <w:p w:rsidR="00000000" w:rsidRDefault="00CD3443">
      <w:bookmarkStart w:id="231" w:name="sub_302261"/>
      <w:bookmarkEnd w:id="230"/>
      <w:r>
        <w:t>1) уклонение или отказ участника закупки от заключения договора;</w:t>
      </w:r>
    </w:p>
    <w:p w:rsidR="00000000" w:rsidRDefault="00CD3443">
      <w:bookmarkStart w:id="232" w:name="sub_302262"/>
      <w:bookmarkEnd w:id="231"/>
      <w:r>
        <w:t>2) непредостав</w:t>
      </w:r>
      <w:r>
        <w:t>ление или предоставление с нарушением условий, установленных настоящим Федеральным законом,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</w:t>
      </w:r>
      <w:r>
        <w:t xml:space="preserve"> обеспечения исполнения договора и срок его предоставления до заключения договора).</w:t>
      </w:r>
    </w:p>
    <w:p w:rsidR="00000000" w:rsidRDefault="00CD3443">
      <w:bookmarkStart w:id="233" w:name="sub_302027"/>
      <w:bookmarkEnd w:id="232"/>
      <w:r>
        <w:t>27. Заказчик не устанавливает в документации о конкурентной закупке требование обеспечения заявок на участие в закупке, если начальная (максимальная) це</w:t>
      </w:r>
      <w:r>
        <w:t>на договора не превышает пять миллионов рублей. 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не бол</w:t>
      </w:r>
      <w:r>
        <w:t>ее пяти процентов начальной (максимальной) цены договора.</w:t>
      </w:r>
    </w:p>
    <w:p w:rsidR="00000000" w:rsidRDefault="00CD3443">
      <w:bookmarkStart w:id="234" w:name="sub_302028"/>
      <w:bookmarkEnd w:id="233"/>
      <w:r>
        <w:t xml:space="preserve">28. По итогам конкурентной закупки заказчик вправе заключить договоры с несколькими участниками такой закупки в порядке и в случаях, которые установлены заказчиком в положении о </w:t>
      </w:r>
      <w:r>
        <w:t>закупке.</w:t>
      </w:r>
    </w:p>
    <w:bookmarkEnd w:id="234"/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3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3.3 с 1 июля 2018 г. - </w:t>
      </w:r>
      <w:hyperlink r:id="rId2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5"/>
      </w:pPr>
      <w:r>
        <w:rPr>
          <w:rStyle w:val="a3"/>
        </w:rPr>
        <w:t>Статья 3.3.</w:t>
      </w:r>
      <w:r>
        <w:t xml:space="preserve"> Кон</w:t>
      </w:r>
      <w:r>
        <w:t>курентная закупка в электронной форме. Функционирование электронной площадки для целей проведения такой закупки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3.3 настоящего Федерального закона</w:t>
      </w:r>
    </w:p>
    <w:p w:rsidR="00000000" w:rsidRDefault="00CD3443">
      <w:bookmarkStart w:id="236" w:name="sub_30301"/>
      <w:r>
        <w:t>1. При осуществлении конкурентной закупки в электронной форме напр</w:t>
      </w:r>
      <w:r>
        <w:t>авление участниками такой закупки запросов о даче разъяснений положений извещения об осуществлении конкурентной закупки и (или) документации о конкурентной закупке, размещение в единой информационной системе таких разъяснений, подача участниками конкурентн</w:t>
      </w:r>
      <w:r>
        <w:t>ой закупки в электронной форме заявок на участие в конкурентной закупке в электронной форме, окончательных предложений, предоставление комиссии по осуществлению конкурентных закупок доступа к указанным заявкам, сопоставление ценовых предложений, дополнител</w:t>
      </w:r>
      <w:r>
        <w:t xml:space="preserve">ьных ценовых предложений участников конкурентной закупки в электронной форме, формирование проектов протоколов, составляемых в соответствии с настоящим Федеральным законом, обеспечиваются </w:t>
      </w:r>
      <w:r>
        <w:lastRenderedPageBreak/>
        <w:t>оператором электронной площадки на электронной площадке.</w:t>
      </w:r>
    </w:p>
    <w:p w:rsidR="00000000" w:rsidRDefault="00CD3443">
      <w:bookmarkStart w:id="237" w:name="sub_30302"/>
      <w:bookmarkEnd w:id="236"/>
      <w:r>
        <w:t>2. Под оператором электронной площадки понимается 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</w:t>
      </w:r>
      <w:r>
        <w:t>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</w:t>
      </w:r>
      <w:r>
        <w:t>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</w:t>
      </w:r>
      <w:r>
        <w:t>пок в электронной форме в соответствии с положениями настоящего Федерального закона. 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</w:t>
      </w:r>
      <w:r>
        <w:t>ором электронной площадки, с учетом положений настоящей статьи.</w:t>
      </w:r>
    </w:p>
    <w:p w:rsidR="00000000" w:rsidRDefault="00CD3443">
      <w:bookmarkStart w:id="238" w:name="sub_30303"/>
      <w:bookmarkEnd w:id="237"/>
      <w:r>
        <w:t>3.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</w:t>
      </w:r>
      <w:r>
        <w:t>е, установленном оператором электронной площадки.</w:t>
      </w:r>
    </w:p>
    <w:p w:rsidR="00000000" w:rsidRDefault="00CD3443">
      <w:bookmarkStart w:id="239" w:name="sub_30304"/>
      <w:bookmarkEnd w:id="238"/>
      <w:r>
        <w:t>4. Обмен между участником конкурентной закупки в электронной форме, заказчиком и оператором электронной площадки информацией, связанной с получением аккредитации на электронной площадке, о</w:t>
      </w:r>
      <w:r>
        <w:t>существлением конкурентной закупки в электронной форме, осуществляется на электронной площадке в форме электронных документов.</w:t>
      </w:r>
    </w:p>
    <w:p w:rsidR="00000000" w:rsidRDefault="00CD3443">
      <w:bookmarkStart w:id="240" w:name="sub_30305"/>
      <w:bookmarkEnd w:id="239"/>
      <w:r>
        <w:t>5. Электронные документы участника конкурентной закупки в электронной форме, заказчика, оператора электронной п</w:t>
      </w:r>
      <w:r>
        <w:t>лощадки должны быть подписаны усиленной квалифицированной электронной подписью (далее - электронная подпись) лица, имеющего право действовать от имени соответственно участника конкурентной закупки в электронной форме, заказчика, оператора электронной площа</w:t>
      </w:r>
      <w:r>
        <w:t>дки.</w:t>
      </w:r>
    </w:p>
    <w:p w:rsidR="00000000" w:rsidRDefault="00CD3443">
      <w:bookmarkStart w:id="241" w:name="sub_30306"/>
      <w:bookmarkEnd w:id="240"/>
      <w:r>
        <w:t>6. Информация, связанная с осуществлением конкурентной закупки в электронной форме, подлежит размещению в порядке, установленном настоящим Федеральным законом. В течение одного часа с момента размещения такая информация должна быть р</w:t>
      </w:r>
      <w:r>
        <w:t>азмещена в единой информационной системе и на электронной площадке. Такая информация должна быть доступна для ознакомления без взимания платы.</w:t>
      </w:r>
    </w:p>
    <w:p w:rsidR="00000000" w:rsidRDefault="00CD3443">
      <w:bookmarkStart w:id="242" w:name="sub_30307"/>
      <w:bookmarkEnd w:id="241"/>
      <w:r>
        <w:t>7. В течение одного часа с момента размещения в единой информационной системе извещения об отка</w:t>
      </w:r>
      <w:r>
        <w:t xml:space="preserve">зе от осуществления конкурентной закупки в электронной форме, изменений, внесенных в извещение об осуществлении конкурентной закупки в электронной форме, документацию о такой закупке, разъяснений положений документации о такой закупке, запросов заказчиков </w:t>
      </w:r>
      <w:r>
        <w:t>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площадке, направляет уведомление об указанных изменениях, разъяснениях всем участникам конкурен</w:t>
      </w:r>
      <w:r>
        <w:t>тной закупки в электронной форме, подавшим заявки на участие в ней, уведомление об указанных разъяснениях также лицу, направившему запрос о даче разъяснений положений документации о конкурентной закупке, уведомление об указанных запросах о разъяснении поло</w:t>
      </w:r>
      <w:r>
        <w:t>жений заявки участника такой закупки заказчикам по адресам электронной почты, указанным этими участниками при аккредитации на электронной площадке или этим лицом при направлении запроса.</w:t>
      </w:r>
    </w:p>
    <w:p w:rsidR="00000000" w:rsidRDefault="00CD3443">
      <w:bookmarkStart w:id="243" w:name="sub_30308"/>
      <w:bookmarkEnd w:id="242"/>
      <w:r>
        <w:t xml:space="preserve">8. При направлении оператором электронной площадки </w:t>
      </w:r>
      <w:r>
        <w:t>заказчику электронных документов, полученных от участника конкурентной закупки в электронной форме,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</w:t>
      </w:r>
      <w:r>
        <w:t>стнике, за исключением случаев, предусмотренных настоящим Федеральным законом.</w:t>
      </w:r>
    </w:p>
    <w:p w:rsidR="00000000" w:rsidRDefault="00CD3443">
      <w:bookmarkStart w:id="244" w:name="sub_30309"/>
      <w:bookmarkEnd w:id="243"/>
      <w:r>
        <w:t xml:space="preserve">9. При осуществлении конкурентной закупки в электронной форме проведение переговоров </w:t>
      </w:r>
      <w:r>
        <w:lastRenderedPageBreak/>
        <w:t>заказчика с оператором электронной площадки и оператора электронной площад</w:t>
      </w:r>
      <w:r>
        <w:t xml:space="preserve">ки с участником конкурентной закупки в электронной форме не допускается в случае, если в результате этих переговоров создаются преимущественные условия для участия в конкурентной закупке в электронной форме и (или) условия для разглашения конфиденциальной </w:t>
      </w:r>
      <w:r>
        <w:t>информации.</w:t>
      </w:r>
    </w:p>
    <w:p w:rsidR="00000000" w:rsidRDefault="00CD3443">
      <w:bookmarkStart w:id="245" w:name="sub_303010"/>
      <w:bookmarkEnd w:id="244"/>
      <w:r>
        <w:t>10. Оператором электронной площадки обеспечивается конфиденциальность информации:</w:t>
      </w:r>
    </w:p>
    <w:p w:rsidR="00000000" w:rsidRDefault="00CD3443">
      <w:bookmarkStart w:id="246" w:name="sub_30311"/>
      <w:bookmarkEnd w:id="245"/>
      <w:r>
        <w:t>1) о содержании заявок на участие в конкурентной закупке в электронной форме, окончательных предложений до момента открытия к ним доступа заказчику в сроки, установленные извещением об осуществлении конкурентной закупки в электронной форме, документацией о</w:t>
      </w:r>
      <w:r>
        <w:t xml:space="preserve"> конкурентной закупке в электронной форме;</w:t>
      </w:r>
    </w:p>
    <w:p w:rsidR="00000000" w:rsidRDefault="00CD3443">
      <w:bookmarkStart w:id="247" w:name="sub_30312"/>
      <w:bookmarkEnd w:id="246"/>
      <w:r>
        <w:t>2) о содержании ценовых предложений участников конкурентной закупки в электронной форме, за исключением проведения аукциона в электронной форме, а также дополнительных ценовых предложений (если п</w:t>
      </w:r>
      <w:r>
        <w:t>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форме) до формирования итогового протокола. Сопоставление ценовых предложений о</w:t>
      </w:r>
      <w:r>
        <w:t>существляется с использованием программно-аппаратных средств электронной площадки при формировании итогового протокола.</w:t>
      </w:r>
    </w:p>
    <w:p w:rsidR="00000000" w:rsidRDefault="00CD3443">
      <w:bookmarkStart w:id="248" w:name="sub_303011"/>
      <w:bookmarkEnd w:id="247"/>
      <w:r>
        <w:t>11. Участник конкурентной закупки в электронной форме, подавший заявку на участие в такой закупке, вправе отозвать да</w:t>
      </w:r>
      <w:r>
        <w:t>нную заявку либо внести в нее изменения не позднее даты окончания срока подачи заявок на участие в такой закупке, направив об этом уведомление оператору электронной площадки.</w:t>
      </w:r>
    </w:p>
    <w:p w:rsidR="00000000" w:rsidRDefault="00CD3443">
      <w:bookmarkStart w:id="249" w:name="sub_303012"/>
      <w:bookmarkEnd w:id="248"/>
      <w:r>
        <w:t>12. Оператор электронной площадки обязан обеспечить непрерывн</w:t>
      </w:r>
      <w:r>
        <w:t>ость осуществления конкурентной закупки в электронной форме, неизменность подписанных электронной подписью электронных документов, надежность функционирования программных и технических средств, используемых для осуществления конкурентной закупки в электрон</w:t>
      </w:r>
      <w:r>
        <w:t>ной форме, равный доступ участников конкурентной закупки в электронной форме к участию в ней. За нарушение указанных требований оператор электронной площадки несет ответственность в соответствии с законодательством Российской Федерации.</w:t>
      </w:r>
    </w:p>
    <w:bookmarkEnd w:id="249"/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3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3.4 с 1 июля 2018 г. - </w:t>
      </w:r>
      <w:hyperlink r:id="rId2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3.4 </w:t>
      </w:r>
      <w:hyperlink w:anchor="sub_81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закупкам,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</w:t>
      </w:r>
      <w:hyperlink r:id="rId235" w:history="1">
        <w:r>
          <w:rPr>
            <w:rStyle w:val="a4"/>
            <w:shd w:val="clear" w:color="auto" w:fill="F0F0F0"/>
          </w:rPr>
          <w:t>едиными требованиями</w:t>
        </w:r>
      </w:hyperlink>
      <w:r>
        <w:rPr>
          <w:shd w:val="clear" w:color="auto" w:fill="F0F0F0"/>
        </w:rPr>
        <w:t xml:space="preserve">, предусмотренными </w:t>
      </w:r>
      <w:hyperlink r:id="rId2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года N 44-ФЗ, и </w:t>
      </w:r>
      <w:hyperlink r:id="rId237" w:history="1">
        <w:r>
          <w:rPr>
            <w:rStyle w:val="a4"/>
            <w:shd w:val="clear" w:color="auto" w:fill="F0F0F0"/>
          </w:rPr>
          <w:t>дополнительными требованиями</w:t>
        </w:r>
      </w:hyperlink>
      <w:r>
        <w:rPr>
          <w:shd w:val="clear" w:color="auto" w:fill="F0F0F0"/>
        </w:rPr>
        <w:t xml:space="preserve">, предусмотренными настоящим </w:t>
      </w:r>
      <w:hyperlink w:anchor="sub_304010" w:history="1">
        <w:r>
          <w:rPr>
            <w:rStyle w:val="a4"/>
            <w:shd w:val="clear" w:color="auto" w:fill="F0F0F0"/>
          </w:rPr>
          <w:t>Федеральным законом</w:t>
        </w:r>
      </w:hyperlink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238" w:history="1">
        <w:r>
          <w:rPr>
            <w:rStyle w:val="a4"/>
            <w:shd w:val="clear" w:color="auto" w:fill="F0F0F0"/>
          </w:rPr>
          <w:t>письму</w:t>
        </w:r>
      </w:hyperlink>
      <w:r>
        <w:rPr>
          <w:shd w:val="clear" w:color="auto" w:fill="F0F0F0"/>
        </w:rPr>
        <w:t xml:space="preserve"> Минфина Росси</w:t>
      </w:r>
      <w:r>
        <w:rPr>
          <w:shd w:val="clear" w:color="auto" w:fill="F0F0F0"/>
        </w:rPr>
        <w:t>и от 2 октября 2018 г. N 24-06-08/70718 датой начала функционирования электронных площадок является 1 октября 2018 г.</w:t>
      </w:r>
    </w:p>
    <w:p w:rsidR="00000000" w:rsidRDefault="00CD3443">
      <w:pPr>
        <w:pStyle w:val="a5"/>
      </w:pPr>
      <w:r>
        <w:rPr>
          <w:rStyle w:val="a3"/>
        </w:rPr>
        <w:t>Статья 3.4.</w:t>
      </w:r>
      <w:r>
        <w:t xml:space="preserve"> Особенности осуществления конкурентной закупки в электронной форме и функционирования электронной площадки для целей осуществл</w:t>
      </w:r>
      <w:r>
        <w:t>ения конкурентной закупки, участниками которой могут быть только субъекты малого и среднего предпринимательства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3.4 настоящего Федерального закона</w:t>
      </w:r>
    </w:p>
    <w:p w:rsidR="00000000" w:rsidRDefault="00CD3443">
      <w:bookmarkStart w:id="251" w:name="sub_30401"/>
      <w:r>
        <w:t>1. Конкурентная закупка в электронной форме, участниками которой с</w:t>
      </w:r>
      <w:r>
        <w:t xml:space="preserve"> учетом </w:t>
      </w:r>
      <w:hyperlink r:id="rId239" w:history="1">
        <w:r>
          <w:rPr>
            <w:rStyle w:val="a4"/>
          </w:rPr>
          <w:t>особенностей</w:t>
        </w:r>
      </w:hyperlink>
      <w:r>
        <w:t xml:space="preserve">, установленных Правительством Российской Федерации в соответствии с </w:t>
      </w:r>
      <w:hyperlink w:anchor="sub_382" w:history="1">
        <w:r>
          <w:rPr>
            <w:rStyle w:val="a4"/>
          </w:rPr>
          <w:t>пунктом 2 части 8 статьи 3</w:t>
        </w:r>
      </w:hyperlink>
      <w:r>
        <w:t xml:space="preserve"> настоящего Федерального закона, могут быть </w:t>
      </w:r>
      <w:r>
        <w:t xml:space="preserve">только субъекты малого и среднего </w:t>
      </w:r>
      <w:r>
        <w:lastRenderedPageBreak/>
        <w:t xml:space="preserve">предпринимательства (далее также - конкурентная закупка с участием субъектов малого и среднего предпринимательства), осуществляется в соответствии со </w:t>
      </w:r>
      <w:hyperlink w:anchor="sub_3020" w:history="1">
        <w:r>
          <w:rPr>
            <w:rStyle w:val="a4"/>
          </w:rPr>
          <w:t>статьями 3.2</w:t>
        </w:r>
      </w:hyperlink>
      <w:r>
        <w:t xml:space="preserve"> и </w:t>
      </w:r>
      <w:hyperlink w:anchor="sub_3030" w:history="1">
        <w:r>
          <w:rPr>
            <w:rStyle w:val="a4"/>
          </w:rPr>
          <w:t>3.3</w:t>
        </w:r>
      </w:hyperlink>
      <w:r>
        <w:t xml:space="preserve"> н</w:t>
      </w:r>
      <w:r>
        <w:t>астоящего Федерального закона и с учетом требований, предусмотренных настоящей статьей.</w:t>
      </w:r>
    </w:p>
    <w:p w:rsidR="00000000" w:rsidRDefault="00CD3443">
      <w:bookmarkStart w:id="252" w:name="sub_30402"/>
      <w:bookmarkEnd w:id="251"/>
      <w:r>
        <w:t>2. Конкурентная закупка с участием субъектов малого и среднего предпринимательства осуществляется путем проведения конкурса в электронной форме, аукци</w:t>
      </w:r>
      <w:r>
        <w:t>она в электронной форме, запроса котировок в электронной форме или запроса предложений в электронной форме.</w:t>
      </w:r>
    </w:p>
    <w:p w:rsidR="00000000" w:rsidRDefault="00CD3443">
      <w:bookmarkStart w:id="253" w:name="sub_30403"/>
      <w:bookmarkEnd w:id="252"/>
      <w:r>
        <w:t>3. Заказчик при осуществлении конкурентной закупки с участием субъектов малого и среднего предпринимательства размещает в единой и</w:t>
      </w:r>
      <w:r>
        <w:t>нформационной системе извещение о проведении:</w:t>
      </w:r>
    </w:p>
    <w:p w:rsidR="00000000" w:rsidRDefault="00CD3443">
      <w:bookmarkStart w:id="254" w:name="sub_304031"/>
      <w:bookmarkEnd w:id="253"/>
      <w:r>
        <w:t>1) конкурса в электронной форме в следующие сроки:</w:t>
      </w:r>
    </w:p>
    <w:p w:rsidR="00000000" w:rsidRDefault="00CD3443">
      <w:bookmarkStart w:id="255" w:name="sub_304035"/>
      <w:bookmarkEnd w:id="254"/>
      <w:r>
        <w:t xml:space="preserve">а) не менее чем за семь дней до даты окончания срока подачи заявок на участие в таком конкурсе в случае, если начальная </w:t>
      </w:r>
      <w:r>
        <w:t>(максимальная) цена договора не превышает тридцать миллионов рублей;</w:t>
      </w:r>
    </w:p>
    <w:p w:rsidR="00000000" w:rsidRDefault="00CD3443">
      <w:bookmarkStart w:id="256" w:name="sub_304036"/>
      <w:bookmarkEnd w:id="255"/>
      <w:r>
        <w:t>б) не менее чем за пятнадцать дней до даты окончания срока подачи заявок на участие в таком конкурсе в случае, если начальная (максимальная) цена договора превышает тр</w:t>
      </w:r>
      <w:r>
        <w:t>идцать миллионов рублей;</w:t>
      </w:r>
    </w:p>
    <w:p w:rsidR="00000000" w:rsidRDefault="00CD3443">
      <w:bookmarkStart w:id="257" w:name="sub_304032"/>
      <w:bookmarkEnd w:id="256"/>
      <w:r>
        <w:t>2) аукциона в электронной форме в следующие сроки:</w:t>
      </w:r>
    </w:p>
    <w:p w:rsidR="00000000" w:rsidRDefault="00CD3443">
      <w:bookmarkStart w:id="258" w:name="sub_304037"/>
      <w:bookmarkEnd w:id="257"/>
      <w:r>
        <w:t xml:space="preserve">а) не менее чем за семь дней до даты окончания срока подачи заявок на участие в таком аукционе в случае, если начальная (максимальная) цена </w:t>
      </w:r>
      <w:r>
        <w:t>договора не превышает тридцать миллионов рублей;</w:t>
      </w:r>
    </w:p>
    <w:p w:rsidR="00000000" w:rsidRDefault="00CD3443">
      <w:bookmarkStart w:id="259" w:name="sub_304038"/>
      <w:bookmarkEnd w:id="258"/>
      <w:r>
        <w:t>б) не менее чем за пятнадцать дней до даты окончания срока подачи заявок на участие в таком аукционе в случае, если начальная (максимальная) цена договора превышает тридцать миллионов руб</w:t>
      </w:r>
      <w:r>
        <w:t>лей;</w:t>
      </w:r>
    </w:p>
    <w:p w:rsidR="00000000" w:rsidRDefault="00CD3443">
      <w:bookmarkStart w:id="260" w:name="sub_304033"/>
      <w:bookmarkEnd w:id="259"/>
      <w:r>
        <w:t>3) запроса предложений в электронной форме не менее чем за пять рабочих дней до дня проведения такого запроса предложений. При этом начальная (максимальная) цена договора не должна превышать пятнадцать миллионов рублей;</w:t>
      </w:r>
    </w:p>
    <w:p w:rsidR="00000000" w:rsidRDefault="00CD3443">
      <w:bookmarkStart w:id="261" w:name="sub_304034"/>
      <w:bookmarkEnd w:id="260"/>
      <w:r>
        <w:t>4) запроса котировок в электронной форме не менее чем за четыре рабочих дня до дня истечения срока подачи заявок на участие в таком запросе котировок. При этом начальная (максимальная) цена договора не должна превышать семь миллионов рублей.</w:t>
      </w:r>
    </w:p>
    <w:p w:rsidR="00000000" w:rsidRDefault="00CD3443">
      <w:bookmarkStart w:id="262" w:name="sub_30404"/>
      <w:bookmarkEnd w:id="261"/>
      <w:r>
        <w:t>4. Конкурс в электронной форме, участниками которого могут быть только субъекты малого и среднего предпринимательства (далее в целях настоящей статьи - конкурс в электронной форме), может включать следующие этапы:</w:t>
      </w:r>
    </w:p>
    <w:p w:rsidR="00000000" w:rsidRDefault="00CD3443">
      <w:bookmarkStart w:id="263" w:name="sub_304041"/>
      <w:bookmarkEnd w:id="262"/>
      <w:r>
        <w:t>1) провед</w:t>
      </w:r>
      <w:r>
        <w:t>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</w:t>
      </w:r>
      <w:r>
        <w:t>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000000" w:rsidRDefault="00CD3443">
      <w:bookmarkStart w:id="264" w:name="sub_304042"/>
      <w:bookmarkEnd w:id="263"/>
      <w:r>
        <w:t>2) обсуждение заказчиком пред</w:t>
      </w:r>
      <w:r>
        <w:t xml:space="preserve">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</w:t>
      </w:r>
      <w:r>
        <w:t>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000000" w:rsidRDefault="00CD3443">
      <w:bookmarkStart w:id="265" w:name="sub_304043"/>
      <w:bookmarkEnd w:id="264"/>
      <w:r>
        <w:t xml:space="preserve">3) рассмотрение и оценка заказчиком поданных участниками конкурса в электронной форме заявок на участие в таком конкурсе, содержащих окончательные предложения о функциональных характеристиках (потребительских свойствах) товаров, качестве работ, услуг и об </w:t>
      </w:r>
      <w:r>
        <w:t>иных условиях исполнения договора;</w:t>
      </w:r>
    </w:p>
    <w:p w:rsidR="00000000" w:rsidRDefault="00CD3443">
      <w:bookmarkStart w:id="266" w:name="sub_304044"/>
      <w:bookmarkEnd w:id="265"/>
      <w:r>
        <w:t>4) проведение квалификационного отбора участников конкурса в электронной форме;</w:t>
      </w:r>
    </w:p>
    <w:p w:rsidR="00000000" w:rsidRDefault="00CD3443">
      <w:bookmarkStart w:id="267" w:name="sub_304045"/>
      <w:bookmarkEnd w:id="266"/>
      <w:r>
        <w:t xml:space="preserve">5) сопоставление дополнительных ценовых предложений участников конкурса в </w:t>
      </w:r>
      <w:r>
        <w:lastRenderedPageBreak/>
        <w:t>электронной форме о снижени</w:t>
      </w:r>
      <w:r>
        <w:t>и цены договора, расходов на эксплуатацию и ремонт товаров, использование результатов работ, услуг.</w:t>
      </w:r>
    </w:p>
    <w:p w:rsidR="00000000" w:rsidRDefault="00CD3443">
      <w:bookmarkStart w:id="268" w:name="sub_30405"/>
      <w:bookmarkEnd w:id="267"/>
      <w:r>
        <w:t xml:space="preserve">5. При включении в конкурс в электронной форме этапов, указанных в </w:t>
      </w:r>
      <w:hyperlink w:anchor="sub_30404" w:history="1">
        <w:r>
          <w:rPr>
            <w:rStyle w:val="a4"/>
          </w:rPr>
          <w:t>части 4</w:t>
        </w:r>
      </w:hyperlink>
      <w:r>
        <w:t xml:space="preserve"> настоящей статьи, должны соблюдатьс</w:t>
      </w:r>
      <w:r>
        <w:t>я следующие правила:</w:t>
      </w:r>
    </w:p>
    <w:p w:rsidR="00000000" w:rsidRDefault="00CD3443">
      <w:bookmarkStart w:id="269" w:name="sub_304051"/>
      <w:bookmarkEnd w:id="268"/>
      <w:r>
        <w:t xml:space="preserve">1) последовательность проведения этапов такого конкурса должна соответствовать очередности их перечисления в </w:t>
      </w:r>
      <w:hyperlink w:anchor="sub_30404" w:history="1">
        <w:r>
          <w:rPr>
            <w:rStyle w:val="a4"/>
          </w:rPr>
          <w:t>части 4</w:t>
        </w:r>
      </w:hyperlink>
      <w:r>
        <w:t xml:space="preserve"> настоящей статьи. Каждый этап конкурса в электронной форме может быть вк</w:t>
      </w:r>
      <w:r>
        <w:t>лючен в него однократно;</w:t>
      </w:r>
    </w:p>
    <w:p w:rsidR="00000000" w:rsidRDefault="00CD3443">
      <w:bookmarkStart w:id="270" w:name="sub_304052"/>
      <w:bookmarkEnd w:id="269"/>
      <w:r>
        <w:t xml:space="preserve">2) не допускается одновременное включение в конкурс в электронной форме этапов, предусмотренных </w:t>
      </w:r>
      <w:hyperlink w:anchor="sub_30404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304042" w:history="1">
        <w:r>
          <w:rPr>
            <w:rStyle w:val="a4"/>
          </w:rPr>
          <w:t>2 части 4</w:t>
        </w:r>
      </w:hyperlink>
      <w:r>
        <w:t xml:space="preserve"> настоящей статьи;</w:t>
      </w:r>
    </w:p>
    <w:p w:rsidR="00000000" w:rsidRDefault="00CD3443">
      <w:bookmarkStart w:id="271" w:name="sub_304053"/>
      <w:bookmarkEnd w:id="270"/>
      <w:r>
        <w:t>3) в извещении о проведении конкурса в электронной форме должны быть установлены сроки проведения каждого этапа такого конкурса;</w:t>
      </w:r>
    </w:p>
    <w:p w:rsidR="00000000" w:rsidRDefault="00CD3443">
      <w:bookmarkStart w:id="272" w:name="sub_304054"/>
      <w:bookmarkEnd w:id="271"/>
      <w:r>
        <w:t>4) по результатам каждого этапа конкурса в электронной форме составляется отдельный протокол. При этом пр</w:t>
      </w:r>
      <w:r>
        <w:t>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:rsidR="00000000" w:rsidRDefault="00CD3443">
      <w:bookmarkStart w:id="273" w:name="sub_304055"/>
      <w:bookmarkEnd w:id="272"/>
      <w:r>
        <w:t>5) если конкурс</w:t>
      </w:r>
      <w:r>
        <w:t xml:space="preserve"> в электронной форме включает в себя этапы, предусмотренные </w:t>
      </w:r>
      <w:hyperlink w:anchor="sub_304041" w:history="1">
        <w:r>
          <w:rPr>
            <w:rStyle w:val="a4"/>
          </w:rPr>
          <w:t>пунктом 1</w:t>
        </w:r>
      </w:hyperlink>
      <w:r>
        <w:t xml:space="preserve"> или </w:t>
      </w:r>
      <w:hyperlink w:anchor="sub_304042" w:history="1">
        <w:r>
          <w:rPr>
            <w:rStyle w:val="a4"/>
          </w:rPr>
          <w:t>2 части 4</w:t>
        </w:r>
      </w:hyperlink>
      <w:r>
        <w:t xml:space="preserve"> настоящей статьи, заказчик указывает в протоколах, составляемых по результатам данных этапов, в том числе информацию</w:t>
      </w:r>
      <w:r>
        <w:t xml:space="preserve">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</w:t>
      </w:r>
      <w:r>
        <w:t>ком решения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заказчик в сроки, установленные документацией о конкурентной закупке, размещает в едино</w:t>
      </w:r>
      <w:r>
        <w:t>й информационной системе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</w:t>
      </w:r>
      <w:r>
        <w:t xml:space="preserve">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</w:t>
      </w:r>
      <w:r>
        <w:t xml:space="preserve">а. При этом заказчик в соответствии с требованиями </w:t>
      </w:r>
      <w:hyperlink w:anchor="sub_30403" w:history="1">
        <w:r>
          <w:rPr>
            <w:rStyle w:val="a4"/>
          </w:rPr>
          <w:t>части 3</w:t>
        </w:r>
      </w:hyperlink>
      <w:r>
        <w:t xml:space="preserve"> настоящей статьи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</w:t>
      </w:r>
      <w:r>
        <w:t>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</w:t>
      </w:r>
      <w:r>
        <w:t>ме не подают окончательные предложения;</w:t>
      </w:r>
    </w:p>
    <w:p w:rsidR="00000000" w:rsidRDefault="00CD3443">
      <w:bookmarkStart w:id="274" w:name="sub_304056"/>
      <w:bookmarkEnd w:id="273"/>
      <w:r>
        <w:t>6) 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</w:t>
      </w:r>
      <w:r>
        <w:t xml:space="preserve"> условиях исполнения договора, предусмотренное </w:t>
      </w:r>
      <w:hyperlink w:anchor="sub_304042" w:history="1">
        <w:r>
          <w:rPr>
            <w:rStyle w:val="a4"/>
          </w:rPr>
          <w:t>пунктом 2 части 4</w:t>
        </w:r>
      </w:hyperlink>
      <w:r>
        <w:t xml:space="preserve"> настоящей статьи, должно осуществляться с участниками конкурса в электронной форме, соответствующими требованиям, указанным в извещении о проведении конкурса в эле</w:t>
      </w:r>
      <w:r>
        <w:t xml:space="preserve">ктронной форме и документации о конкурентной закупке. При этом должны быть обеспечены равный доступ всех участников конкурса в электронной форме, соответствующих указанным требованиям, к участию в этом обсуждении и соблюдение заказчиком положений </w:t>
      </w:r>
      <w:hyperlink r:id="rId240" w:history="1">
        <w:r>
          <w:rPr>
            <w:rStyle w:val="a4"/>
          </w:rPr>
          <w:t>Федерального закона</w:t>
        </w:r>
      </w:hyperlink>
      <w:r>
        <w:t xml:space="preserve"> от 29 июля 2004 года N 98-ФЗ "О коммерческой тайне";</w:t>
      </w:r>
    </w:p>
    <w:p w:rsidR="00000000" w:rsidRDefault="00CD3443">
      <w:bookmarkStart w:id="275" w:name="sub_304057"/>
      <w:bookmarkEnd w:id="274"/>
      <w:r>
        <w:t>7) после размещения в единой информационной системе протокола, составляемого по результатам этапа конку</w:t>
      </w:r>
      <w:r>
        <w:t xml:space="preserve">рса в электронной форме, предусмотренного </w:t>
      </w:r>
      <w:hyperlink w:anchor="sub_304041" w:history="1">
        <w:r>
          <w:rPr>
            <w:rStyle w:val="a4"/>
          </w:rPr>
          <w:t>пунктом 1</w:t>
        </w:r>
      </w:hyperlink>
      <w:r>
        <w:t xml:space="preserve"> или </w:t>
      </w:r>
      <w:hyperlink w:anchor="sub_304042" w:history="1">
        <w:r>
          <w:rPr>
            <w:rStyle w:val="a4"/>
          </w:rPr>
          <w:t>2 части 4</w:t>
        </w:r>
      </w:hyperlink>
      <w:r>
        <w:t xml:space="preserve"> настоящей статьи, любой участник конкурса в электронной форме вправе отказаться от дальнейшего участия в конкурсе в электронной форме.</w:t>
      </w:r>
      <w:r>
        <w:t xml:space="preserve"> Такой отказ выражается в непредставлении участником конкурса в электронной форме окончательного предложения;</w:t>
      </w:r>
    </w:p>
    <w:p w:rsidR="00000000" w:rsidRDefault="00CD3443">
      <w:bookmarkStart w:id="276" w:name="sub_304058"/>
      <w:bookmarkEnd w:id="275"/>
      <w:r>
        <w:t xml:space="preserve">8) участник конкурса в электронной форме подает одно окончательное предложение в </w:t>
      </w:r>
      <w:r>
        <w:lastRenderedPageBreak/>
        <w:t>отношении каждого предмета конкурса в электро</w:t>
      </w:r>
      <w:r>
        <w:t>нной форме (лота)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</w:t>
      </w:r>
      <w:r>
        <w:t>урентной закупке даты и времени окончания срока подачи окончательных предложений. Положением о закупке может быть предусмотрена подача окончательного предложения с одновременной подачей нового ценового предложения;</w:t>
      </w:r>
    </w:p>
    <w:p w:rsidR="00000000" w:rsidRDefault="00CD3443">
      <w:bookmarkStart w:id="277" w:name="sub_304059"/>
      <w:bookmarkEnd w:id="276"/>
      <w:r>
        <w:t>9) если конкурс в эле</w:t>
      </w:r>
      <w:r>
        <w:t xml:space="preserve">ктронной форме включает этап, предусмотренный </w:t>
      </w:r>
      <w:hyperlink w:anchor="sub_304044" w:history="1">
        <w:r>
          <w:rPr>
            <w:rStyle w:val="a4"/>
          </w:rPr>
          <w:t>пунктом 4 части 4</w:t>
        </w:r>
      </w:hyperlink>
      <w:r>
        <w:t xml:space="preserve"> настоящей статьи:</w:t>
      </w:r>
    </w:p>
    <w:p w:rsidR="00000000" w:rsidRDefault="00CD3443">
      <w:bookmarkStart w:id="278" w:name="sub_304591"/>
      <w:bookmarkEnd w:id="277"/>
      <w:r>
        <w:t>а) ко всем участникам конкурса в электронной форме предъявляются единые квалификационные требования, установленные документаци</w:t>
      </w:r>
      <w:r>
        <w:t>ей о конкурентной закупке;</w:t>
      </w:r>
    </w:p>
    <w:p w:rsidR="00000000" w:rsidRDefault="00CD3443">
      <w:bookmarkStart w:id="279" w:name="sub_304592"/>
      <w:bookmarkEnd w:id="278"/>
      <w:r>
        <w:t xml:space="preserve">б) заявки на участие в конкурсе в электронной форме должны содержать информацию и документы, предусмотренные документацией о конкурентной закупке, подтверждающие соответствие участников конкурса в электронной </w:t>
      </w:r>
      <w:r>
        <w:t>форме единым квалификационным требованиям, установленным документацией о конкурентной закупке;</w:t>
      </w:r>
    </w:p>
    <w:p w:rsidR="00000000" w:rsidRDefault="00CD3443">
      <w:bookmarkStart w:id="280" w:name="sub_304593"/>
      <w:bookmarkEnd w:id="279"/>
      <w:r>
        <w:t>в) заявки участников конкурса в электронной форме, которые не соответствуют квалификационным требованиям, отклоняются;</w:t>
      </w:r>
    </w:p>
    <w:p w:rsidR="00000000" w:rsidRDefault="00CD3443">
      <w:bookmarkStart w:id="281" w:name="sub_304510"/>
      <w:bookmarkEnd w:id="280"/>
      <w:r>
        <w:t>10</w:t>
      </w:r>
      <w:r>
        <w:t xml:space="preserve">) если конкурс в электронной форме включает этап, предусмотренный </w:t>
      </w:r>
      <w:hyperlink w:anchor="sub_304045" w:history="1">
        <w:r>
          <w:rPr>
            <w:rStyle w:val="a4"/>
          </w:rPr>
          <w:t>пунктом 5 части 4</w:t>
        </w:r>
      </w:hyperlink>
      <w:r>
        <w:t xml:space="preserve"> настоящей статьи:</w:t>
      </w:r>
    </w:p>
    <w:p w:rsidR="00000000" w:rsidRDefault="00CD3443">
      <w:bookmarkStart w:id="282" w:name="sub_304511"/>
      <w:bookmarkEnd w:id="281"/>
      <w: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:rsidR="00000000" w:rsidRDefault="00CD3443">
      <w:bookmarkStart w:id="283" w:name="sub_304512"/>
      <w:bookmarkEnd w:id="282"/>
      <w:r>
        <w:t>б) участники конкурса в электронной форме подают одно дополнитель</w:t>
      </w:r>
      <w:r>
        <w:t>ное ценовое предложение, которое должно быть ниже ценового предложения, ранее поданного ими одновременно с заявкой на участие в конкурсе в электронной форме либо одновременно с окончательным предложением;</w:t>
      </w:r>
    </w:p>
    <w:p w:rsidR="00000000" w:rsidRDefault="00CD3443">
      <w:bookmarkStart w:id="284" w:name="sub_304513"/>
      <w:bookmarkEnd w:id="283"/>
      <w:r>
        <w:t>в) если участник конкурса в эле</w:t>
      </w:r>
      <w:r>
        <w:t>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:rsidR="00000000" w:rsidRDefault="00CD3443">
      <w:bookmarkStart w:id="285" w:name="sub_30406"/>
      <w:bookmarkEnd w:id="284"/>
      <w:r>
        <w:t>6. Аукцион в электронной фор</w:t>
      </w:r>
      <w:r>
        <w:t>ме, участниками которого могут являться только субъекты малого и среднего предпринимательства (далее в целях настоящей статьи - аукцион в электронной форме), может включать в себя этап проведения квалификационного отбора участников аукциона в электронной ф</w:t>
      </w:r>
      <w:r>
        <w:t>орме, при этом должны соблюдаться следующие правила:</w:t>
      </w:r>
    </w:p>
    <w:p w:rsidR="00000000" w:rsidRDefault="00CD3443">
      <w:bookmarkStart w:id="286" w:name="sub_304061"/>
      <w:bookmarkEnd w:id="285"/>
      <w:r>
        <w:t>1)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этапа;</w:t>
      </w:r>
    </w:p>
    <w:p w:rsidR="00000000" w:rsidRDefault="00CD3443">
      <w:bookmarkStart w:id="287" w:name="sub_304062"/>
      <w:bookmarkEnd w:id="286"/>
      <w:r>
        <w:t>2) ко всем участникам аукциона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000000" w:rsidRDefault="00CD3443">
      <w:bookmarkStart w:id="288" w:name="sub_304063"/>
      <w:bookmarkEnd w:id="287"/>
      <w:r>
        <w:t xml:space="preserve">3) заявки на участие в аукционе в электронной форме должны содержать </w:t>
      </w:r>
      <w:r>
        <w:t>информацию и документы,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требованиям, установленным документацией о конкурентной закупке;</w:t>
      </w:r>
    </w:p>
    <w:p w:rsidR="00000000" w:rsidRDefault="00CD3443">
      <w:bookmarkStart w:id="289" w:name="sub_304064"/>
      <w:bookmarkEnd w:id="288"/>
      <w:r>
        <w:t>4) заяв</w:t>
      </w:r>
      <w:r>
        <w:t>ки участников аукциона в электронной форме, не соответствующих квалификационным требованиям, отклоняются.</w:t>
      </w:r>
    </w:p>
    <w:p w:rsidR="00000000" w:rsidRDefault="00CD3443">
      <w:bookmarkStart w:id="290" w:name="sub_30407"/>
      <w:bookmarkEnd w:id="289"/>
      <w:r>
        <w:t>7. Аукцион в электронной форме включает в себя порядок подачи его участниками предложений о цене договора с учетом следующих требов</w:t>
      </w:r>
      <w:r>
        <w:t>аний:</w:t>
      </w:r>
    </w:p>
    <w:p w:rsidR="00000000" w:rsidRDefault="00CD3443">
      <w:bookmarkStart w:id="291" w:name="sub_304071"/>
      <w:bookmarkEnd w:id="290"/>
      <w:r>
        <w:t>1) "шаг аукциона" составляет от 0,5 процента до пяти процентов начальной (максимальной) цены договора;</w:t>
      </w:r>
    </w:p>
    <w:p w:rsidR="00000000" w:rsidRDefault="00CD3443">
      <w:bookmarkStart w:id="292" w:name="sub_304072"/>
      <w:bookmarkEnd w:id="291"/>
      <w:r>
        <w:t>2) снижение текущего минимального предложения о цене договора осуществляется на величину в пределах "шага ау</w:t>
      </w:r>
      <w:r>
        <w:t>кциона";</w:t>
      </w:r>
    </w:p>
    <w:p w:rsidR="00000000" w:rsidRDefault="00CD3443">
      <w:bookmarkStart w:id="293" w:name="sub_304073"/>
      <w:bookmarkEnd w:id="292"/>
      <w:r>
        <w:t xml:space="preserve">3)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</w:t>
      </w:r>
      <w:r>
        <w:lastRenderedPageBreak/>
        <w:t>также предложение о цене договора, равное нулю;</w:t>
      </w:r>
    </w:p>
    <w:p w:rsidR="00000000" w:rsidRDefault="00CD3443">
      <w:bookmarkStart w:id="294" w:name="sub_304074"/>
      <w:bookmarkEnd w:id="293"/>
      <w:r>
        <w:t>4)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:rsidR="00000000" w:rsidRDefault="00CD3443">
      <w:bookmarkStart w:id="295" w:name="sub_304075"/>
      <w:bookmarkEnd w:id="294"/>
      <w:r>
        <w:t>5) участник аукциона в э</w:t>
      </w:r>
      <w:r>
        <w:t>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:rsidR="00000000" w:rsidRDefault="00CD3443">
      <w:bookmarkStart w:id="296" w:name="sub_30408"/>
      <w:bookmarkEnd w:id="295"/>
      <w:r>
        <w:t>8. Заявка на участие в запросе коти</w:t>
      </w:r>
      <w:r>
        <w:t>ровок в электронной форме, участниками которого могут быть только субъекты малого и среднего предпринимательства (далее в целях настоящей статьи - запрос котировок в электронной форме), должна содержать:</w:t>
      </w:r>
    </w:p>
    <w:p w:rsidR="00000000" w:rsidRDefault="00CD3443">
      <w:bookmarkStart w:id="297" w:name="sub_304081"/>
      <w:bookmarkEnd w:id="296"/>
      <w:r>
        <w:t xml:space="preserve">1) предложение участника запроса </w:t>
      </w:r>
      <w:r>
        <w:t>котировок в электронной форме о цене договора;</w:t>
      </w:r>
    </w:p>
    <w:p w:rsidR="00000000" w:rsidRDefault="00CD3443">
      <w:bookmarkStart w:id="298" w:name="sub_304082"/>
      <w:bookmarkEnd w:id="297"/>
      <w:r>
        <w:t>2) предусмотренное одним из следующих пунктов согласие участника запроса котировок в электронной форме:</w:t>
      </w:r>
    </w:p>
    <w:p w:rsidR="00000000" w:rsidRDefault="00CD3443">
      <w:bookmarkStart w:id="299" w:name="sub_304084"/>
      <w:bookmarkEnd w:id="298"/>
      <w:r>
        <w:t xml:space="preserve">а) на выполнение работ или оказание услуг, указанных в извещении </w:t>
      </w:r>
      <w:r>
        <w:t>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</w:p>
    <w:p w:rsidR="00000000" w:rsidRDefault="00CD3443">
      <w:bookmarkStart w:id="300" w:name="sub_304085"/>
      <w:bookmarkEnd w:id="299"/>
      <w:r>
        <w:t>б) на поставку товара, который указан в извещении о проведении запроса котировок</w:t>
      </w:r>
      <w:r>
        <w:t xml:space="preserve"> в электронной форме и в отношении которого в таком извещении в соответствии с требованиями </w:t>
      </w:r>
      <w:hyperlink w:anchor="sub_33613" w:history="1">
        <w:r>
          <w:rPr>
            <w:rStyle w:val="a4"/>
          </w:rPr>
          <w:t>пункта 3 части 6.1 статьи 3</w:t>
        </w:r>
      </w:hyperlink>
      <w:r>
        <w:t xml:space="preserve"> настоящего Федерального закона содержится указание на товарный знак, на условиях, предусмотренных проектом до</w:t>
      </w:r>
      <w:r>
        <w:t>говора и не подлежащих изменению по результатам проведения запроса котировок в электронной форме;</w:t>
      </w:r>
    </w:p>
    <w:p w:rsidR="00000000" w:rsidRDefault="00CD3443">
      <w:bookmarkStart w:id="301" w:name="sub_304086"/>
      <w:bookmarkEnd w:id="300"/>
      <w:r>
        <w:t>в) на поставку товара, который указан в извещении о проведении запроса котировок в электронной форме и конкретные показатели которого соот</w:t>
      </w:r>
      <w:r>
        <w:t>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</w:t>
      </w:r>
      <w:r>
        <w:t>ых проектом договора;</w:t>
      </w:r>
    </w:p>
    <w:p w:rsidR="00000000" w:rsidRDefault="00CD3443">
      <w:bookmarkStart w:id="302" w:name="sub_304083"/>
      <w:bookmarkEnd w:id="301"/>
      <w:r>
        <w:t>3) иную информацию и документы, предусмотренные документацией о конкурентной закупке, извещением о проведении запроса котировок в электронной форме.</w:t>
      </w:r>
    </w:p>
    <w:p w:rsidR="00000000" w:rsidRDefault="00CD3443">
      <w:bookmarkStart w:id="303" w:name="sub_30409"/>
      <w:bookmarkEnd w:id="302"/>
      <w:r>
        <w:t>9. Запрос предложений в электронной форме, уча</w:t>
      </w:r>
      <w:r>
        <w:t xml:space="preserve">стниками которого могут являться только субъекты малого и среднего предпринимательства (далее в целях настоящей статьи - запрос предложений в электронной форме), может включать в себя этап проведения квалификационного отбора участников запроса предложений </w:t>
      </w:r>
      <w:r>
        <w:t>в электронной форме. При этом должны соблюдаться следующие правила:</w:t>
      </w:r>
    </w:p>
    <w:p w:rsidR="00000000" w:rsidRDefault="00CD3443">
      <w:bookmarkStart w:id="304" w:name="sub_304091"/>
      <w:bookmarkEnd w:id="303"/>
      <w:r>
        <w:t>1) в извещении о проведении запроса предложений в электронной форме должны быть установлены сроки проведения такого этапа;</w:t>
      </w:r>
    </w:p>
    <w:p w:rsidR="00000000" w:rsidRDefault="00CD3443">
      <w:bookmarkStart w:id="305" w:name="sub_304092"/>
      <w:bookmarkEnd w:id="304"/>
      <w:r>
        <w:t>2) ко всем участникам запр</w:t>
      </w:r>
      <w:r>
        <w:t>оса предложений в электронной форме предъявляются единые квалификационные требования, установленные документацией о конкурентной закупке;</w:t>
      </w:r>
    </w:p>
    <w:p w:rsidR="00000000" w:rsidRDefault="00CD3443">
      <w:bookmarkStart w:id="306" w:name="sub_304093"/>
      <w:bookmarkEnd w:id="305"/>
      <w:r>
        <w:t>3) заявки на участие в запросе предложений в электронной форме должны содержать информацию и докум</w:t>
      </w:r>
      <w:r>
        <w:t>енты,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требованиям, установленным документацией о конкурентной закупке;</w:t>
      </w:r>
    </w:p>
    <w:p w:rsidR="00000000" w:rsidRDefault="00CD3443">
      <w:bookmarkStart w:id="307" w:name="sub_304094"/>
      <w:bookmarkEnd w:id="306"/>
      <w:r>
        <w:t>4) заявки учас</w:t>
      </w:r>
      <w:r>
        <w:t>тников запроса предложений в электронной форме, не соответствующие квалификационным требованиям, установленным документацией о конкурентной закупке, отклоняются.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8" w:name="sub_304010"/>
      <w:bookmarkEnd w:id="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1 июля 2018 г. - </w:t>
      </w:r>
      <w:hyperlink r:id="rId2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июня 2018 г. N 174-ФЗ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10. Проведение конкурентной закупки с уча</w:t>
      </w:r>
      <w:r>
        <w:t xml:space="preserve">стием субъектов малого и среднего предпринимательства осуществляется заказчиком на электронной площадке, функционирующей в </w:t>
      </w:r>
      <w:r>
        <w:lastRenderedPageBreak/>
        <w:t xml:space="preserve">соответствии с </w:t>
      </w:r>
      <w:hyperlink r:id="rId243" w:history="1">
        <w:r>
          <w:rPr>
            <w:rStyle w:val="a4"/>
          </w:rPr>
          <w:t>едиными требованиями</w:t>
        </w:r>
      </w:hyperlink>
      <w:r>
        <w:t xml:space="preserve">, предусмотренными </w:t>
      </w:r>
      <w:hyperlink r:id="rId244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и </w:t>
      </w:r>
      <w:hyperlink r:id="rId245" w:history="1">
        <w:r>
          <w:rPr>
            <w:rStyle w:val="a4"/>
          </w:rPr>
          <w:t>дополнительными требованиями</w:t>
        </w:r>
      </w:hyperlink>
      <w:r>
        <w:t>, установленными Правительством Российской Федерации и предусматривающими в том числе:</w:t>
      </w:r>
    </w:p>
    <w:p w:rsidR="00000000" w:rsidRDefault="00CD3443">
      <w:bookmarkStart w:id="309" w:name="sub_340011"/>
      <w:r>
        <w:t>1) требования к проведению такой конкурентной закупки в соответствии с настоящим Ф</w:t>
      </w:r>
      <w:r>
        <w:t>едеральным законом;</w:t>
      </w:r>
    </w:p>
    <w:p w:rsidR="00000000" w:rsidRDefault="00CD3443">
      <w:bookmarkStart w:id="310" w:name="sub_340012"/>
      <w:bookmarkEnd w:id="309"/>
      <w:r>
        <w:t>2) порядок и случаи блокирования денежных средств, внесенных участниками такой конкурентной закупки в целях обеспечения заявок на участие в такой конкурентной закупке, и прекращения данного блокирования (если требова</w:t>
      </w:r>
      <w:r>
        <w:t>ние об обеспечении заявок на участие в такой закупке установлено заказчиком в извещении об осуществлении такой закупки, документации о конкурентной закупке);</w:t>
      </w:r>
    </w:p>
    <w:p w:rsidR="00000000" w:rsidRDefault="00CD3443">
      <w:bookmarkStart w:id="311" w:name="sub_340013"/>
      <w:bookmarkEnd w:id="310"/>
      <w:r>
        <w:t>3) требования к обеспечению сохранности денежных средств, внесенных участникам</w:t>
      </w:r>
      <w:r>
        <w:t>и такой конкурентной закупки в целях обеспечения заявок на участие в такой закупке;</w:t>
      </w:r>
    </w:p>
    <w:p w:rsidR="00000000" w:rsidRDefault="00CD3443">
      <w:bookmarkStart w:id="312" w:name="sub_340014"/>
      <w:bookmarkEnd w:id="311"/>
      <w:r>
        <w:t>4) порядок использования государственной информационной системы, осуществляющей фиксацию юридически значимых действий, бездействия в единой информационн</w:t>
      </w:r>
      <w:r>
        <w:t>ой системе, на электронной площадке при проведении такой закупки;</w:t>
      </w:r>
    </w:p>
    <w:p w:rsidR="00000000" w:rsidRDefault="00CD3443">
      <w:bookmarkStart w:id="313" w:name="sub_340015"/>
      <w:bookmarkEnd w:id="312"/>
      <w:r>
        <w:t>5) порядок утраты юридическим лицом статуса оператора электронной площадки для целей настоящего Федерального закона.</w:t>
      </w:r>
    </w:p>
    <w:p w:rsidR="00000000" w:rsidRDefault="00CD3443">
      <w:bookmarkStart w:id="314" w:name="sub_304011"/>
      <w:bookmarkEnd w:id="313"/>
      <w:r>
        <w:t>11. Правительство Российской Феде</w:t>
      </w:r>
      <w:r>
        <w:t xml:space="preserve">рации утверждает </w:t>
      </w:r>
      <w:hyperlink r:id="rId246" w:history="1">
        <w:r>
          <w:rPr>
            <w:rStyle w:val="a4"/>
          </w:rPr>
          <w:t>перечень</w:t>
        </w:r>
      </w:hyperlink>
      <w:r>
        <w:t xml:space="preserve"> операторов электронных площадок, которые соответствуют требованиям, установленным на основании части 10 настоящей статьи. Оператор электронной площадки в поря</w:t>
      </w:r>
      <w:r>
        <w:t xml:space="preserve">дке, предусмотренном </w:t>
      </w:r>
      <w:hyperlink w:anchor="sub_340015" w:history="1">
        <w:r>
          <w:rPr>
            <w:rStyle w:val="a4"/>
          </w:rPr>
          <w:t>пунктом 5 части 10</w:t>
        </w:r>
      </w:hyperlink>
      <w:r>
        <w:t xml:space="preserve"> настоящей статьи, подлежит исключению из этого перечня в случае несоответствия одному или нескольким требованиям, установленным на основании части 10 настоящей статьи, а также в случае его</w:t>
      </w:r>
      <w:r>
        <w:t xml:space="preserve"> обращения об исключении из этого перечня.</w:t>
      </w:r>
    </w:p>
    <w:p w:rsidR="00000000" w:rsidRDefault="00CD3443">
      <w:bookmarkStart w:id="315" w:name="sub_304012"/>
      <w:bookmarkEnd w:id="314"/>
      <w:r>
        <w:t xml:space="preserve">12.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(если требование об обеспечении </w:t>
      </w:r>
      <w:r>
        <w:t xml:space="preserve">заявок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в соответствии с настоящей статьей или предоставления банковской </w:t>
      </w:r>
      <w:r>
        <w:t>гарантии. Выбор способа обеспечения заявки на участие в такой закупке осуществляется участником такой закупки.</w:t>
      </w:r>
    </w:p>
    <w:p w:rsidR="00000000" w:rsidRDefault="00CD3443">
      <w:bookmarkStart w:id="316" w:name="sub_304013"/>
      <w:bookmarkEnd w:id="315"/>
      <w:r>
        <w:t>13. При осуществлении конкурентной закупки с участием субъектов малого и среднего предпринимательства денежные средства, пред</w:t>
      </w:r>
      <w:r>
        <w:t xml:space="preserve">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247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</w:r>
    </w:p>
    <w:p w:rsidR="00000000" w:rsidRDefault="00CD3443">
      <w:bookmarkStart w:id="317" w:name="sub_304014"/>
      <w:bookmarkEnd w:id="316"/>
      <w:r>
        <w:t xml:space="preserve">14. </w:t>
      </w:r>
      <w:hyperlink r:id="rId248" w:history="1">
        <w:r>
          <w:rPr>
            <w:rStyle w:val="a4"/>
          </w:rPr>
          <w:t>Требования</w:t>
        </w:r>
      </w:hyperlink>
      <w:r>
        <w:t xml:space="preserve"> к финансовой устойчивости банков (в том числе в части собственных средств (капитала), активов, доходности, ликвидности, структуры собственности), в которых учас</w:t>
      </w:r>
      <w:r>
        <w:t xml:space="preserve">тники конкурентных закупок с участием субъектов малого и среднего предпринимательства открывают в соответствии с </w:t>
      </w:r>
      <w:hyperlink w:anchor="sub_304013" w:history="1">
        <w:r>
          <w:rPr>
            <w:rStyle w:val="a4"/>
          </w:rPr>
          <w:t>частью 13</w:t>
        </w:r>
      </w:hyperlink>
      <w:r>
        <w:t xml:space="preserve"> настоящей статьи специальные банковские счета, утверждаются Правительством Российской Федерации.</w:t>
      </w:r>
    </w:p>
    <w:p w:rsidR="00000000" w:rsidRDefault="00CD3443">
      <w:bookmarkStart w:id="318" w:name="sub_304015"/>
      <w:bookmarkEnd w:id="317"/>
      <w:r>
        <w:t>15.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</w:t>
      </w:r>
      <w:r>
        <w:t>мере денежных средств, необходимом для обеспечения заявки.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</w:t>
      </w:r>
      <w:r>
        <w:t xml:space="preserve">ере обеспечения указанной заявки и информирует оператора. Блокирование денежных средств не осуществляется в случае отсутствия </w:t>
      </w:r>
      <w:r>
        <w:lastRenderedPageBreak/>
        <w:t xml:space="preserve">на специальном банковском счете участника такой закупки денежных средств в размере для обеспечения указанной заявки либо в случае </w:t>
      </w:r>
      <w:r>
        <w:t>приостановления операций по такому счету в соответствии с законодательством Российской Федерации, о чем оператор электронной площадки информируется в течение одного часа. В случае, если блокирование денежных средств не может быть осуществлено по основаниям</w:t>
      </w:r>
      <w:r>
        <w:t>, предусмотренным настоящей частью, оператор электронной площадки обязан вернуть указанную заявку подавшему ее участнику в течение одного часа с момента окончания срока подачи заявок, указанного в извещении об осуществлении конкурентной закупки.</w:t>
      </w:r>
    </w:p>
    <w:p w:rsidR="00000000" w:rsidRDefault="00CD3443">
      <w:bookmarkStart w:id="319" w:name="sub_304016"/>
      <w:bookmarkEnd w:id="318"/>
      <w:r>
        <w:t>16. Участник конкурентной закупки с участием субъектов малого и среднего предпринимательства вправе распоряжаться денежными средствами, которые находятся на специальном банковском счете и в отношении которых не осуществлено блокирование в соответ</w:t>
      </w:r>
      <w:r>
        <w:t xml:space="preserve">ствии с </w:t>
      </w:r>
      <w:hyperlink w:anchor="sub_304015" w:history="1">
        <w:r>
          <w:rPr>
            <w:rStyle w:val="a4"/>
          </w:rPr>
          <w:t>частью 15</w:t>
        </w:r>
      </w:hyperlink>
      <w:r>
        <w:t xml:space="preserve"> настоящей статьи.</w:t>
      </w:r>
    </w:p>
    <w:p w:rsidR="00000000" w:rsidRDefault="00CD3443">
      <w:bookmarkStart w:id="320" w:name="sub_304017"/>
      <w:bookmarkEnd w:id="319"/>
      <w:r>
        <w:t>17. Денежные средства,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предпринимательства, перечисляются на счет заказчика, указанный в извещении об осуществле</w:t>
      </w:r>
      <w:r>
        <w:t>нии такой закупки, документации о конкурентной закупке, в случае уклонения, в том числе непредоставления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</w:t>
      </w:r>
      <w:r>
        <w:t>оговора заказчику обеспечения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:rsidR="00000000" w:rsidRDefault="00CD3443">
      <w:bookmarkStart w:id="321" w:name="sub_304018"/>
      <w:bookmarkEnd w:id="320"/>
      <w:r>
        <w:t xml:space="preserve">18. Субъекты малого и среднего предпринимательства получают аккредитацию на электронной площадке в порядке, установленном </w:t>
      </w:r>
      <w:hyperlink r:id="rId249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</w:t>
      </w:r>
      <w:r>
        <w:t>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CD3443">
      <w:bookmarkStart w:id="322" w:name="sub_304019"/>
      <w:bookmarkEnd w:id="321"/>
      <w:r>
        <w:t>19. Заявка на участие в конкурсе в электронной форме, аукционе в электронной форме, запросе предложений в электронной фор</w:t>
      </w:r>
      <w:r>
        <w:t xml:space="preserve">ме состоит из двух частей и ценового предложения. Заявка на участие в запросе котировок в электронной форме состоит из одной части и ценового предложения. Первая часть заявки на участие в конкурсе в электронной форме, аукционе в электронной форме, запросе </w:t>
      </w:r>
      <w:r>
        <w:t>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</w:t>
      </w:r>
      <w:r>
        <w:t xml:space="preserve">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Вторая часть заявки на участие в конку</w:t>
      </w:r>
      <w:r>
        <w:t xml:space="preserve">рсе в электронной форме, аукционе в электронной форме, запросе предложений в электронной форме должна содержать сведения о данном участнике таких конкурса, аукциона или запроса предложений, информацию о его соответствии единым квалификационным требованиям </w:t>
      </w:r>
      <w:r>
        <w:t>(если они установлены в документации о конкурентной закупке), об окончательном предложении участника таких конкурса, аукциона или запроса предложений о функциональных характеристиках (потребительских свойствах) товара, качестве работы, услуги и об иных усл</w:t>
      </w:r>
      <w:r>
        <w:t>овиях исполнения договора.</w:t>
      </w:r>
    </w:p>
    <w:p w:rsidR="00000000" w:rsidRDefault="00CD3443">
      <w:bookmarkStart w:id="323" w:name="sub_304020"/>
      <w:bookmarkEnd w:id="322"/>
      <w:r>
        <w:t xml:space="preserve">20. В случае, если конкурс в электронной форме предусматривает этап, указанный в </w:t>
      </w:r>
      <w:hyperlink w:anchor="sub_304045" w:history="1">
        <w:r>
          <w:rPr>
            <w:rStyle w:val="a4"/>
          </w:rPr>
          <w:t>пункте 5 части 4</w:t>
        </w:r>
      </w:hyperlink>
      <w:r>
        <w:t xml:space="preserve"> настоящей статьи, подача дополнительных ценовых предложений проводится на электронн</w:t>
      </w:r>
      <w:r>
        <w:t>ой площадке в день, указанный в извещении о проведении конкурса в электронной форме и документации о конкурентной закупке. Информация о времени начала проведения указанного этапа размещается оператором электронной площадки в единой информационной системе в</w:t>
      </w:r>
      <w:r>
        <w:t xml:space="preserve"> соответствии со временем часовой зоны, в которой расположен заказчик. Продолжительность приема дополнительных ценовых предложений от участников конкурса в электронной форме составляет три часа.</w:t>
      </w:r>
    </w:p>
    <w:p w:rsidR="00000000" w:rsidRDefault="00CD3443">
      <w:bookmarkStart w:id="324" w:name="sub_304021"/>
      <w:bookmarkEnd w:id="323"/>
      <w:r>
        <w:lastRenderedPageBreak/>
        <w:t>21. В случае содержания в первой части за</w:t>
      </w:r>
      <w:r>
        <w:t>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</w:t>
      </w:r>
      <w:r>
        <w:t>й заявки сведений о ценовом предложении данная заявка подлежит отклонению.</w:t>
      </w:r>
    </w:p>
    <w:p w:rsidR="00000000" w:rsidRDefault="00CD3443">
      <w:bookmarkStart w:id="325" w:name="sub_304022"/>
      <w:bookmarkEnd w:id="324"/>
      <w:r>
        <w:t>22. Оператор электронной площадки в следующем порядке направляет заказчику:</w:t>
      </w:r>
    </w:p>
    <w:p w:rsidR="00000000" w:rsidRDefault="00CD3443">
      <w:bookmarkStart w:id="326" w:name="sub_304221"/>
      <w:bookmarkEnd w:id="325"/>
      <w:r>
        <w:t>1) первые части заявок на участие в конкурсе в электронной форме,</w:t>
      </w:r>
      <w:r>
        <w:t xml:space="preserve"> аукционе в электронной форме, запросе предложений в электронной форме, заявки на участие в запросе котировок в электронной форме - не позднее дня, следующего за днем окончания срока подачи заявок на участие в конкурентной закупке с участием только субъект</w:t>
      </w:r>
      <w:r>
        <w:t>ов малого и среднего предпринимательства, установленного в извещении об осуществлении конкурентной закупки, документации о конкурентной закупке;</w:t>
      </w:r>
    </w:p>
    <w:p w:rsidR="00000000" w:rsidRDefault="00CD3443">
      <w:bookmarkStart w:id="327" w:name="sub_304222"/>
      <w:bookmarkEnd w:id="326"/>
      <w:r>
        <w:t>2) первые части окончательных предложений участников конкурса в электронной форме - не позд</w:t>
      </w:r>
      <w:r>
        <w:t>нее дня, следующего за днем окончания срока подачи заявок на участие в таком конкурсе, установленного уточненным извещением об осуществлении конкурентной закупки, уточненной документацией о конкурентной закупке;</w:t>
      </w:r>
    </w:p>
    <w:p w:rsidR="00000000" w:rsidRDefault="00CD3443">
      <w:bookmarkStart w:id="328" w:name="sub_304223"/>
      <w:bookmarkEnd w:id="327"/>
      <w:r>
        <w:t>3) вторые части заявок н</w:t>
      </w:r>
      <w:r>
        <w:t>а участие в конкурсе, аукционе, запросе предложений - в сроки, установленные извещением о проведении таких конкурса, аукциона, запроса предложений, документацией о конкурентной закупке либо уточненным извещением о проведении таких конкурса, аукциона, запро</w:t>
      </w:r>
      <w:r>
        <w:t>са предложений, уточненной документацией о конкурентной закупке. Указанные сроки не могут быть ранее сроков:</w:t>
      </w:r>
    </w:p>
    <w:p w:rsidR="00000000" w:rsidRDefault="00CD3443">
      <w:bookmarkStart w:id="329" w:name="sub_304224"/>
      <w:bookmarkEnd w:id="328"/>
      <w:r>
        <w:t>а) размещения заказчиком в единой информационной системе протокола, составляемого в ходе проведения таких конкурса, аукциона, з</w:t>
      </w:r>
      <w:r>
        <w:t xml:space="preserve">апроса предложений по результатам рассмотрения первых частей заявок, новых первых частей заявок (в случае, если конкурс в электронной форме предусматривает этапы, указанные в </w:t>
      </w:r>
      <w:hyperlink w:anchor="sub_30404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04042" w:history="1">
        <w:r>
          <w:rPr>
            <w:rStyle w:val="a4"/>
          </w:rPr>
          <w:t>2 части 4</w:t>
        </w:r>
      </w:hyperlink>
      <w:r>
        <w:t xml:space="preserve"> нас</w:t>
      </w:r>
      <w:r>
        <w:t>тоящей статьи) на участие в них;</w:t>
      </w:r>
    </w:p>
    <w:p w:rsidR="00000000" w:rsidRDefault="00CD3443">
      <w:bookmarkStart w:id="330" w:name="sub_304225"/>
      <w:bookmarkEnd w:id="329"/>
      <w:r>
        <w:t xml:space="preserve">б) проведения этапа, предусмотренного </w:t>
      </w:r>
      <w:hyperlink w:anchor="sub_304045" w:history="1">
        <w:r>
          <w:rPr>
            <w:rStyle w:val="a4"/>
          </w:rPr>
          <w:t>пунктом 5 части 4</w:t>
        </w:r>
      </w:hyperlink>
      <w:r>
        <w:t xml:space="preserve"> настоящей статьи (в случае, если конкурс в электронной форме предусматривает такой этап), а при проведении аукциона в э</w:t>
      </w:r>
      <w:r>
        <w:t xml:space="preserve">лектронной форме - проведения процедуры подачи участниками такого аукциона предложений о цене договора с учетом требований </w:t>
      </w:r>
      <w:hyperlink w:anchor="sub_30407" w:history="1">
        <w:r>
          <w:rPr>
            <w:rStyle w:val="a4"/>
          </w:rPr>
          <w:t>части 7</w:t>
        </w:r>
      </w:hyperlink>
      <w:r>
        <w:t xml:space="preserve"> настоящей статьи.</w:t>
      </w:r>
    </w:p>
    <w:p w:rsidR="00000000" w:rsidRDefault="00CD3443">
      <w:bookmarkStart w:id="331" w:name="sub_304023"/>
      <w:bookmarkEnd w:id="330"/>
      <w:r>
        <w:t>23. В случае, если заказчиком принято решение об отмене конк</w:t>
      </w:r>
      <w:r>
        <w:t xml:space="preserve">урентной закупки с участием субъектов малого и среднего предпринимательства в соответствии с </w:t>
      </w:r>
      <w:hyperlink w:anchor="sub_30205" w:history="1">
        <w:r>
          <w:rPr>
            <w:rStyle w:val="a4"/>
          </w:rPr>
          <w:t>частью 5 статьи 3.2</w:t>
        </w:r>
      </w:hyperlink>
      <w:r>
        <w:t xml:space="preserve"> настоящего Федерального закона, оператор электронной площадки не вправе направлять заказчику заявки участников такой</w:t>
      </w:r>
      <w:r>
        <w:t xml:space="preserve"> конкурентной закупки.</w:t>
      </w:r>
    </w:p>
    <w:p w:rsidR="00000000" w:rsidRDefault="00CD3443">
      <w:bookmarkStart w:id="332" w:name="sub_304024"/>
      <w:bookmarkEnd w:id="331"/>
      <w:r>
        <w:t>24. 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форме, а также заявок на участие в запросе котировок в эле</w:t>
      </w:r>
      <w:r>
        <w:t xml:space="preserve">ктронной форме заказчик направляет оператору электронной площадки протокол, указанный в </w:t>
      </w:r>
      <w:hyperlink w:anchor="sub_302013" w:history="1">
        <w:r>
          <w:rPr>
            <w:rStyle w:val="a4"/>
          </w:rPr>
          <w:t>части 13 статьи 3.2</w:t>
        </w:r>
      </w:hyperlink>
      <w:r>
        <w:t xml:space="preserve"> настоящего Федерального закона. В течение часа с момента получения указанного протокола оператор электронной площадки ра</w:t>
      </w:r>
      <w:r>
        <w:t>змещает его в единой информационной системе.</w:t>
      </w:r>
    </w:p>
    <w:p w:rsidR="00000000" w:rsidRDefault="00CD3443">
      <w:bookmarkStart w:id="333" w:name="sub_304025"/>
      <w:bookmarkEnd w:id="332"/>
      <w:r>
        <w:t>25. Оператор электронной площадки в течение часа после размещения в единой информационной системе протокола сопоставления ценовых предложений, дополнительных ценовых предложений направляет за</w:t>
      </w:r>
      <w:r>
        <w:t>казчику результаты осуществленного оператором электронной площадки сопоставления ценовых предложений, дополнительных ценовых предложений, а также информацию о ценовых предложениях, дополнительных ценовых предложениях каждого участника конкурса в электронно</w:t>
      </w:r>
      <w:r>
        <w:t>й форме, аукциона в электронной форме, запроса предложений в электронной форме.</w:t>
      </w:r>
    </w:p>
    <w:p w:rsidR="00000000" w:rsidRDefault="00CD3443">
      <w:bookmarkStart w:id="334" w:name="sub_304026"/>
      <w:bookmarkEnd w:id="333"/>
      <w:r>
        <w:t xml:space="preserve">26. В течение одного рабочего дня после направления оператором электронной площадки информации, указанной в </w:t>
      </w:r>
      <w:hyperlink w:anchor="sub_304025" w:history="1">
        <w:r>
          <w:rPr>
            <w:rStyle w:val="a4"/>
          </w:rPr>
          <w:t>части 25</w:t>
        </w:r>
      </w:hyperlink>
      <w:r>
        <w:t xml:space="preserve"> настоящей с</w:t>
      </w:r>
      <w:r>
        <w:t xml:space="preserve">татьи,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</w:t>
      </w:r>
      <w:r>
        <w:lastRenderedPageBreak/>
        <w:t>выгодности содержащихся в них</w:t>
      </w:r>
      <w:r>
        <w:t xml:space="preserve"> условий исполнения договора. Заявке на участие в конкурсе в электронной форме, в которой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</w:t>
      </w:r>
      <w:r>
        <w:t>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</w:t>
      </w:r>
      <w:r>
        <w:t xml:space="preserve"> других таких заявок.</w:t>
      </w:r>
    </w:p>
    <w:p w:rsidR="00000000" w:rsidRDefault="00CD3443">
      <w:bookmarkStart w:id="335" w:name="sub_304027"/>
      <w:bookmarkEnd w:id="334"/>
      <w:r>
        <w:t xml:space="preserve">27. Заказчик составляет итоговый протокол в соответствии с требованиями </w:t>
      </w:r>
      <w:hyperlink w:anchor="sub_302014" w:history="1">
        <w:r>
          <w:rPr>
            <w:rStyle w:val="a4"/>
          </w:rPr>
          <w:t>части 14 статьи 3.2</w:t>
        </w:r>
      </w:hyperlink>
      <w:r>
        <w:t xml:space="preserve"> настоящего Федерального закона и размещает его на электронной площадке и в единой информационн</w:t>
      </w:r>
      <w:r>
        <w:t>ой системе.</w:t>
      </w:r>
    </w:p>
    <w:p w:rsidR="00000000" w:rsidRDefault="00CD3443">
      <w:bookmarkStart w:id="336" w:name="sub_304028"/>
      <w:bookmarkEnd w:id="335"/>
      <w:r>
        <w:t>28. Договор по результатам конкурентной закупки с участием субъектов малого и среднего предпринимательства заключается с использованием программно-аппаратных средств электронной площадки и должен быть подписан электронной по</w:t>
      </w:r>
      <w:r>
        <w:t xml:space="preserve">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</w:t>
      </w:r>
      <w:r>
        <w:t>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</w:t>
      </w:r>
      <w:r>
        <w:t>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</w:t>
      </w:r>
      <w:r>
        <w:t xml:space="preserve"> частично содержащиеся в протоколе разногласий замечания.</w:t>
      </w:r>
    </w:p>
    <w:p w:rsidR="00000000" w:rsidRDefault="00CD3443">
      <w:bookmarkStart w:id="337" w:name="sub_304029"/>
      <w:bookmarkEnd w:id="336"/>
      <w:r>
        <w:t>29. 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</w:t>
      </w:r>
      <w:r>
        <w:t>ентацией о конкурентной закупке, извещением об осуществлении конкурентной закупки или приглашением принять участие в такой закупке и заявкой участника такой закупки, с которым заключается договор.</w:t>
      </w:r>
    </w:p>
    <w:p w:rsidR="00000000" w:rsidRDefault="00CD3443">
      <w:bookmarkStart w:id="338" w:name="sub_304030"/>
      <w:bookmarkEnd w:id="337"/>
      <w:r>
        <w:t>30. Документы и информация, связанные с</w:t>
      </w:r>
      <w:r>
        <w:t xml:space="preserve">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заказчику, участнику закупки в форме электронного документа в соответствии с настоящим Федеральным закон</w:t>
      </w:r>
      <w:r>
        <w:t>ом, хранятся оператором электронной площадки не менее трех лет.</w:t>
      </w:r>
    </w:p>
    <w:bookmarkEnd w:id="338"/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9" w:name="sub_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3.5 с 1 июля 2018 г. - </w:t>
      </w:r>
      <w:hyperlink r:id="rId250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5"/>
      </w:pPr>
      <w:r>
        <w:rPr>
          <w:rStyle w:val="a3"/>
        </w:rPr>
        <w:t>Статья 3.5.</w:t>
      </w:r>
      <w:r>
        <w:t xml:space="preserve"> Требования к конкурентной закупке, осуществляемой закрытым способом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3.5 настоящего Федерального закона</w:t>
      </w:r>
    </w:p>
    <w:p w:rsidR="00000000" w:rsidRDefault="00CD3443">
      <w:bookmarkStart w:id="340" w:name="sub_3051"/>
      <w:r>
        <w:t>1. Закрытый конкурс, закрытый аукцион, закрытый запрос котировок, закрытый запрос предложений или иная конкурентная закупка, осуществляемая закрытым способом, проводится в случае, если сведения о такой закупке составляют государственную тайну, или если коо</w:t>
      </w:r>
      <w:r>
        <w:t xml:space="preserve">рдинационным органом Правительства Российской Федерации в отношении такой закупки принято решение в соответствии с </w:t>
      </w:r>
      <w:hyperlink w:anchor="sub_30082" w:history="1">
        <w:r>
          <w:rPr>
            <w:rStyle w:val="a4"/>
          </w:rPr>
          <w:t>пунктом 2</w:t>
        </w:r>
      </w:hyperlink>
      <w:r>
        <w:t xml:space="preserve"> или </w:t>
      </w:r>
      <w:hyperlink w:anchor="sub_30083" w:history="1">
        <w:r>
          <w:rPr>
            <w:rStyle w:val="a4"/>
          </w:rPr>
          <w:t>3 части 8 статьи 3.1</w:t>
        </w:r>
      </w:hyperlink>
      <w:r>
        <w:t xml:space="preserve"> настоящего Федерального закона, или если в отношении</w:t>
      </w:r>
      <w:r>
        <w:t xml:space="preserve"> такой закупки Правительством Российской Федерации принято решение в соответствии с </w:t>
      </w:r>
      <w:hyperlink w:anchor="sub_416" w:history="1">
        <w:r>
          <w:rPr>
            <w:rStyle w:val="a4"/>
          </w:rPr>
          <w:t>частью 16 статьи 4</w:t>
        </w:r>
      </w:hyperlink>
      <w:r>
        <w:t xml:space="preserve"> настоящего Федерального закона (далее также - закрытая конкурентная закупка).</w:t>
      </w:r>
    </w:p>
    <w:p w:rsidR="00000000" w:rsidRDefault="00CD3443">
      <w:bookmarkStart w:id="341" w:name="sub_3052"/>
      <w:bookmarkEnd w:id="340"/>
      <w:r>
        <w:t>2. Закрытая конкурентная закупка о</w:t>
      </w:r>
      <w:r>
        <w:t xml:space="preserve">существляется в порядке, установленном </w:t>
      </w:r>
      <w:hyperlink w:anchor="sub_3020" w:history="1">
        <w:r>
          <w:rPr>
            <w:rStyle w:val="a4"/>
          </w:rPr>
          <w:t>статьей 3.2</w:t>
        </w:r>
      </w:hyperlink>
      <w:r>
        <w:t xml:space="preserve"> настоящего Федерального закона, с учетом особенностей, предусмотренных настоящей статьей.</w:t>
      </w:r>
    </w:p>
    <w:p w:rsidR="00000000" w:rsidRDefault="00CD3443">
      <w:bookmarkStart w:id="342" w:name="sub_3053"/>
      <w:bookmarkEnd w:id="341"/>
      <w:r>
        <w:t>3. Информация о закрытой конкурентной закупке не подлежит размещению в ед</w:t>
      </w:r>
      <w:r>
        <w:t xml:space="preserve">иной </w:t>
      </w:r>
      <w:r>
        <w:lastRenderedPageBreak/>
        <w:t>информационной системе. При этом в сроки, установленные для размещения в единой информационной системе извещения об осуществлении конкурентной закупки, документации о конкурентной закупке, заказчик направляет приглашения принять участие в закрытой кон</w:t>
      </w:r>
      <w:r>
        <w:t>курентной закупке с приложением документации о закупке не менее чем двум лицам, которые способны осуществить поставки товаров, выполнение работ, оказание услуг, являющихся предметом закрытой конкурентной закупки. Иная информация о закрытой конкурентной зак</w:t>
      </w:r>
      <w:r>
        <w:t xml:space="preserve">упке и документы, составляемые в ходе осуществления закрытой конкурентной закупки, направляются участникам закрытой конкурентной закупки в порядке, установленном положением о закупке, в сроки, установленные настоящим Федеральным законом. Участник закрытой </w:t>
      </w:r>
      <w:r>
        <w:t>конкурентной закупки представляет заявку на участие в закрытой конкурентной закупке в запечатанном конверте, не позволяющем просматривать ее содержание до вскрытия конверта.</w:t>
      </w:r>
    </w:p>
    <w:p w:rsidR="00000000" w:rsidRDefault="00CD3443">
      <w:bookmarkStart w:id="343" w:name="sub_3054"/>
      <w:bookmarkEnd w:id="342"/>
      <w:r>
        <w:t xml:space="preserve">4. Правительство Российской Федерации определяет </w:t>
      </w:r>
      <w:hyperlink r:id="rId251" w:history="1">
        <w:r>
          <w:rPr>
            <w:rStyle w:val="a4"/>
          </w:rPr>
          <w:t>особенности</w:t>
        </w:r>
      </w:hyperlink>
      <w:r>
        <w:t xml:space="preserve"> документооборота при осуществлении закрытых конкурентных закупок в электронной форме, а также </w:t>
      </w:r>
      <w:hyperlink r:id="rId252" w:history="1">
        <w:r>
          <w:rPr>
            <w:rStyle w:val="a4"/>
          </w:rPr>
          <w:t>перечень</w:t>
        </w:r>
      </w:hyperlink>
      <w:r>
        <w:t xml:space="preserve"> операторов электронных площадок для осуществления закрытых конкурентных закупок и порядок аккредитации на таких электронных площадках.</w:t>
      </w:r>
    </w:p>
    <w:bookmarkEnd w:id="343"/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4" w:name="sub_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3.6 с 1 июля 2018 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5"/>
      </w:pPr>
      <w:r>
        <w:rPr>
          <w:rStyle w:val="a3"/>
        </w:rPr>
        <w:t>Статья 3.6.</w:t>
      </w:r>
      <w:r>
        <w:t xml:space="preserve"> Требования к закупке у единственного поставщика (исполнителя, подрядчика)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3.6 настоящего Федеральног</w:t>
      </w:r>
      <w:r>
        <w:rPr>
          <w:shd w:val="clear" w:color="auto" w:fill="F0F0F0"/>
        </w:rPr>
        <w:t>о закона</w:t>
      </w:r>
    </w:p>
    <w:p w:rsidR="00000000" w:rsidRDefault="00CD3443">
      <w:r>
        <w:t>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</w:t>
      </w:r>
    </w:p>
    <w:p w:rsidR="00000000" w:rsidRDefault="00CD3443"/>
    <w:p w:rsidR="00000000" w:rsidRDefault="00CD3443">
      <w:pPr>
        <w:pStyle w:val="a5"/>
      </w:pPr>
      <w:bookmarkStart w:id="345" w:name="sub_4"/>
      <w:r>
        <w:rPr>
          <w:rStyle w:val="a3"/>
        </w:rPr>
        <w:t>Статья 4.</w:t>
      </w:r>
      <w:r>
        <w:t xml:space="preserve"> Информационное обеспечение закупки</w:t>
      </w:r>
    </w:p>
    <w:bookmarkEnd w:id="345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Энциклопедии, </w:t>
      </w:r>
      <w:hyperlink r:id="rId254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4 настоящего Федерального закона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6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 1 статьи 4 настоящего Федерального закона внесены изменения, </w:t>
      </w:r>
      <w:hyperlink r:id="rId2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</w:t>
      </w:r>
      <w:r>
        <w:rPr>
          <w:shd w:val="clear" w:color="auto" w:fill="F0F0F0"/>
        </w:rPr>
        <w:t>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>1. Положение о закупке, изменения, вносимые в указанное положение, подлежат обязательному размещению в единой информационной системе не п</w:t>
      </w:r>
      <w:r>
        <w:t>озднее чем в течение пятнадцати дней со дня утверждения.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7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 2 статьи 4 настоящего Федерал</w:t>
      </w:r>
      <w:r>
        <w:rPr>
          <w:shd w:val="clear" w:color="auto" w:fill="F0F0F0"/>
        </w:rPr>
        <w:t xml:space="preserve">ьного закона внесены изменения, </w:t>
      </w:r>
      <w:hyperlink r:id="rId2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 xml:space="preserve">2. Заказчик размещает в </w:t>
      </w:r>
      <w:hyperlink r:id="rId261" w:history="1">
        <w:r>
          <w:rPr>
            <w:rStyle w:val="a4"/>
          </w:rPr>
          <w:t>единой информационной системе</w:t>
        </w:r>
      </w:hyperlink>
      <w:r>
        <w:t xml:space="preserve"> </w:t>
      </w:r>
      <w:hyperlink r:id="rId262" w:history="1">
        <w:r>
          <w:rPr>
            <w:rStyle w:val="a4"/>
          </w:rPr>
          <w:t>план</w:t>
        </w:r>
      </w:hyperlink>
      <w:r>
        <w:t xml:space="preserve"> закупки товаров, работ, услуг на срок не менее чем оди</w:t>
      </w:r>
      <w:r>
        <w:t xml:space="preserve">н год. </w:t>
      </w:r>
      <w:hyperlink r:id="rId263" w:history="1">
        <w:r>
          <w:rPr>
            <w:rStyle w:val="a4"/>
          </w:rPr>
          <w:t>Порядок</w:t>
        </w:r>
      </w:hyperlink>
      <w:r>
        <w:t xml:space="preserve"> формирования плана закупки товаров, работ, услуг, порядок и сроки размещения в единой информационной системе такого плана, </w:t>
      </w:r>
      <w:hyperlink r:id="rId264" w:history="1">
        <w:r>
          <w:rPr>
            <w:rStyle w:val="a4"/>
          </w:rPr>
          <w:t>требования</w:t>
        </w:r>
      </w:hyperlink>
      <w:r>
        <w:t xml:space="preserve"> к форме такого плана устанавливаются Правительством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8"/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4 настоящего Федерального закона </w:t>
      </w:r>
      <w:hyperlink w:anchor="sub_8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p w:rsidR="00000000" w:rsidRDefault="00CD344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 3 статьи 4 настоящего Федерального закона внесены изменения, </w:t>
      </w:r>
      <w:hyperlink r:id="rId2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>3. План закупки инновационной продукции, высокотехнологичной продукции, лекарственных средс</w:t>
      </w:r>
      <w:r>
        <w:t>тв размещается заказчиком в единой информационной системе на период от пяти до семи лет.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9" w:name="sub_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1 ноября 2019 г. - </w:t>
      </w:r>
      <w:hyperlink r:id="rId2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263-ФЗ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3.1. План закупки товаров, работ, услуг заказчиков, определенных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 закона,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</w:t>
      </w:r>
      <w:r>
        <w:t>чнями товаров, работ, услуг, закупка которых осуществляется у таких субъектов.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4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156-ФЗ статья 4 настояще</w:t>
      </w:r>
      <w:r>
        <w:rPr>
          <w:shd w:val="clear" w:color="auto" w:fill="F0F0F0"/>
        </w:rPr>
        <w:t xml:space="preserve">го Федерального закона дополнена частью 3.2, </w:t>
      </w:r>
      <w:hyperlink r:id="rId2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CD3443">
      <w:r>
        <w:t>3.2. План закупки инновационной продукции, высокотехнологичной продукции, лекарственных средств заказчик</w:t>
      </w:r>
      <w:r>
        <w:t xml:space="preserve">ов, определенных Правительством Российской Федерации в соответствии с </w:t>
      </w:r>
      <w:hyperlink w:anchor="sub_38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3822" w:history="1">
        <w:r>
          <w:rPr>
            <w:rStyle w:val="a4"/>
          </w:rPr>
          <w:t>2 части 8.2 статьи 3</w:t>
        </w:r>
      </w:hyperlink>
      <w:r>
        <w:t xml:space="preserve"> настоящего Федерального закона, должен содержать раздел о закупке у субъектов малого и среднего пред</w:t>
      </w:r>
      <w:r>
        <w:t>принимательства в соответствии с утвержденным заказчиком перечнем товаров, работ, услуг, закупка которых осуществляется у таких субъектов.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1" w:name="sub_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29 июня 2015 г. N 156-ФЗ статья 4 настоящего Федерального закона дополнена частью 3.3, </w:t>
      </w:r>
      <w:hyperlink r:id="rId2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CD3443">
      <w:r>
        <w:t>3.3. План закупки товаров, работ, услуг конк</w:t>
      </w:r>
      <w:r>
        <w:t xml:space="preserve">ретных заказчиков, определенных Правительством Российской Федерации в соответствии с </w:t>
      </w:r>
      <w:hyperlink w:anchor="sub_3821" w:history="1">
        <w:r>
          <w:rPr>
            <w:rStyle w:val="a4"/>
          </w:rPr>
          <w:t>пунктом 1 части 8.2 статьи 3</w:t>
        </w:r>
      </w:hyperlink>
      <w:r>
        <w:t xml:space="preserve"> настоящего Федерального закона, должен содержать перечень инновационной продукции, высокотехнологичной продукции, закупаемой у субъектов малого и среднего предпринимательства в годовом объеме, определяемом Правительством Российской Федерации в соответстви</w:t>
      </w:r>
      <w:r>
        <w:t>и с пунктом 1 части 8.2 статьи 3 настоящего Федерального закона.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2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июля 2018 г. - </w:t>
      </w:r>
      <w:hyperlink r:id="rId2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</w:t>
      </w:r>
      <w:r>
        <w:rPr>
          <w:shd w:val="clear" w:color="auto" w:fill="F0F0F0"/>
        </w:rPr>
        <w:t>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</w:t>
      </w:r>
      <w:r>
        <w:t>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деятельности, а также Государственной корпорацией по атомной энергии "Росатом", Государственной корпорацие</w:t>
      </w:r>
      <w:r>
        <w:t xml:space="preserve">й по космической деятельности "Роскосмос" с учетом утвержденных Президентом Российской Федерации </w:t>
      </w:r>
      <w:hyperlink r:id="rId276" w:history="1">
        <w:r>
          <w:rPr>
            <w:rStyle w:val="a4"/>
          </w:rPr>
          <w:t>приоритетных направлений</w:t>
        </w:r>
      </w:hyperlink>
      <w:r>
        <w:t xml:space="preserve"> развития науки, технологий и техники в Российской Федерации и </w:t>
      </w:r>
      <w:hyperlink r:id="rId277" w:history="1">
        <w:r>
          <w:rPr>
            <w:rStyle w:val="a4"/>
          </w:rPr>
          <w:t>перечнем</w:t>
        </w:r>
      </w:hyperlink>
      <w:r>
        <w:t xml:space="preserve"> критических технологий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4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4.1 изменена с 1 июля 2018 г. - </w:t>
      </w:r>
      <w:hyperlink r:id="rId2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4.1. Заказчики, определенные Правительством Российской Федерации в соответствии с </w:t>
      </w:r>
      <w:hyperlink w:anchor="sub_3821" w:history="1">
        <w:r>
          <w:rPr>
            <w:rStyle w:val="a4"/>
          </w:rPr>
          <w:t>пунктом 1 части 8.2 статьи 3</w:t>
        </w:r>
      </w:hyperlink>
      <w:r>
        <w:t xml:space="preserve"> настоящего Федерального закона, на основании критериев, </w:t>
      </w:r>
      <w:r>
        <w:lastRenderedPageBreak/>
        <w:t xml:space="preserve">предусмотренных </w:t>
      </w:r>
      <w:hyperlink w:anchor="sub_44" w:history="1">
        <w:r>
          <w:rPr>
            <w:rStyle w:val="a4"/>
          </w:rPr>
          <w:t>частью 4</w:t>
        </w:r>
      </w:hyperlink>
      <w:r>
        <w:t xml:space="preserve"> настоящей статьи, устанавливают:</w:t>
      </w:r>
    </w:p>
    <w:p w:rsidR="00000000" w:rsidRDefault="00CD3443">
      <w:bookmarkStart w:id="354" w:name="sub_4411"/>
      <w:r>
        <w:t>1) перечень товаров, работ, услуг, удовлетворяющих критериям от</w:t>
      </w:r>
      <w:r>
        <w:t>несения к инновационной продукции, высокотехнологичной продукции;</w:t>
      </w:r>
    </w:p>
    <w:p w:rsidR="00000000" w:rsidRDefault="00CD3443">
      <w:bookmarkStart w:id="355" w:name="sub_4412"/>
      <w:bookmarkEnd w:id="354"/>
      <w:r>
        <w:t>2)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продукции.</w:t>
      </w:r>
    </w:p>
    <w:bookmarkEnd w:id="355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0" w:history="1">
        <w:r>
          <w:rPr>
            <w:rStyle w:val="a4"/>
            <w:shd w:val="clear" w:color="auto" w:fill="F0F0F0"/>
          </w:rPr>
          <w:t>методические материалы</w:t>
        </w:r>
      </w:hyperlink>
      <w:r>
        <w:rPr>
          <w:shd w:val="clear" w:color="auto" w:fill="F0F0F0"/>
        </w:rPr>
        <w:t xml:space="preserve"> (требования) к разработке положений о порядке и правилах применения (внедрения) товаров, работ, услуг, удовлетворяющих критериям отнесения к</w:t>
      </w:r>
      <w:r>
        <w:rPr>
          <w:shd w:val="clear" w:color="auto" w:fill="F0F0F0"/>
        </w:rPr>
        <w:t xml:space="preserve"> инновационной продукции, высокотехнологичной продукции, направленные </w:t>
      </w:r>
      <w:hyperlink r:id="rId28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Минэкономразвития России от 29 декабря 2018 г. N 39283-СГ/Д01и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4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</w:t>
      </w:r>
      <w:r>
        <w:rPr>
          <w:shd w:val="clear" w:color="auto" w:fill="F0F0F0"/>
        </w:rPr>
        <w:t xml:space="preserve">я 4 дополнена частью 4.2 с 1 июля 2018 г. - </w:t>
      </w:r>
      <w:hyperlink r:id="rId2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 xml:space="preserve">4.2. Правительство Российской Федерации определяет </w:t>
      </w:r>
      <w:hyperlink r:id="rId283" w:history="1">
        <w:r>
          <w:rPr>
            <w:rStyle w:val="a4"/>
          </w:rPr>
          <w:t>требования</w:t>
        </w:r>
      </w:hyperlink>
      <w:r>
        <w:t xml:space="preserve"> к критериям, предусмотренным </w:t>
      </w:r>
      <w:hyperlink w:anchor="sub_44" w:history="1">
        <w:r>
          <w:rPr>
            <w:rStyle w:val="a4"/>
          </w:rPr>
          <w:t>частью 4</w:t>
        </w:r>
      </w:hyperlink>
      <w:r>
        <w:t xml:space="preserve"> настоящей статьи, и порядок их установления.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7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2018 г. - </w:t>
      </w:r>
      <w:hyperlink r:id="rId2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5. При осуществлении закупки, за исключением закупки у единственного поста</w:t>
      </w:r>
      <w:r>
        <w:t>вщика (исполнителя, подрядчика) и конкурентной закупки, осуществляемой закрытым способом, в единой информационной системе размещаются информация о закупке, в том числе извещение об осуществлении конкурентной закупки, документация о конкурентной закупке, за</w:t>
      </w:r>
      <w:r>
        <w:t xml:space="preserve"> исключением запроса котировок,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 эти извещение и документацию, разъяснения этой документации, прото</w:t>
      </w:r>
      <w:r>
        <w:t xml:space="preserve">колы, составляемые в ходе осуществления закупки, итоговый протокол, а также иная информация, размещение которой в единой информационной системе предусмотрено настоящим Федеральным законом и положением о закупке, за исключением случаев, предусмотренных </w:t>
      </w:r>
      <w:hyperlink w:anchor="sub_415" w:history="1">
        <w:r>
          <w:rPr>
            <w:rStyle w:val="a4"/>
          </w:rPr>
          <w:t>частями 15</w:t>
        </w:r>
      </w:hyperlink>
      <w:r>
        <w:t xml:space="preserve"> и </w:t>
      </w:r>
      <w:hyperlink w:anchor="sub_416" w:history="1">
        <w:r>
          <w:rPr>
            <w:rStyle w:val="a4"/>
          </w:rPr>
          <w:t>16</w:t>
        </w:r>
      </w:hyperlink>
      <w:r>
        <w:t xml:space="preserve"> настоящей статьи. В случае, если при заключении 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</w:t>
      </w:r>
      <w:r>
        <w:t xml:space="preserve"> дня внесения изменений в договор в единой информационной системе размещается информация об изменении договора с указанием измененных условий. При закупке у единственного поставщика (исполнителя, подрядчика) информация о такой закупке, предусмотренная наст</w:t>
      </w:r>
      <w:r>
        <w:t>оящей частью, может быть размещена заказчиком в единой информационной системе в случае, если это предусмотрено положением о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8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28 декабря 2013 г. N 396-ФЗ в часть 6 статьи 4 настоящего Федерального закона внесены изменения, </w:t>
      </w:r>
      <w:hyperlink r:id="rId28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>6. Положением о закупке может быть предусмотрена иная подлежащая размещению в единой информационной системе дополнительная информация.</w:t>
      </w:r>
    </w:p>
    <w:p w:rsidR="00000000" w:rsidRDefault="00CD3443">
      <w:bookmarkStart w:id="359" w:name="sub_47"/>
      <w:r>
        <w:t>7. Зака</w:t>
      </w:r>
      <w:r>
        <w:t>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48"/>
      <w:bookmarkEnd w:id="3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июля 2018 г. - </w:t>
      </w:r>
      <w:hyperlink r:id="rId2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lastRenderedPageBreak/>
        <w:t>8. Извещение об осуществлении конкурентной закупки является неотъ</w:t>
      </w:r>
      <w:r>
        <w:t>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содержащимся в документации о конкурентной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1" w:name="sub_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9 изменена с 1 июля 2018 г. - </w:t>
      </w:r>
      <w:hyperlink r:id="rId2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9. В изве</w:t>
      </w:r>
      <w:r>
        <w:t>щении об осуществлении конкурентной закупки должны быть указаны следующие сведения:</w:t>
      </w:r>
    </w:p>
    <w:p w:rsidR="00000000" w:rsidRDefault="00CD3443">
      <w:bookmarkStart w:id="362" w:name="sub_491"/>
      <w:r>
        <w:t>1) способ осуществления закупки;</w:t>
      </w:r>
    </w:p>
    <w:p w:rsidR="00000000" w:rsidRDefault="00CD3443">
      <w:bookmarkStart w:id="363" w:name="sub_492"/>
      <w:bookmarkEnd w:id="362"/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Default="00CD3443">
      <w:bookmarkStart w:id="364" w:name="sub_493"/>
      <w:bookmarkEnd w:id="363"/>
      <w:r>
        <w:t xml:space="preserve">3)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</w:t>
      </w:r>
      <w:hyperlink w:anchor="sub_3361" w:history="1">
        <w:r>
          <w:rPr>
            <w:rStyle w:val="a4"/>
          </w:rPr>
          <w:t>частью 6.1 статьи 3</w:t>
        </w:r>
      </w:hyperlink>
      <w:r>
        <w:t xml:space="preserve"> настоящего Федерального закон</w:t>
      </w:r>
      <w:r>
        <w:t>а (при необходимости);</w:t>
      </w:r>
    </w:p>
    <w:p w:rsidR="00000000" w:rsidRDefault="00CD3443">
      <w:bookmarkStart w:id="365" w:name="sub_494"/>
      <w:bookmarkEnd w:id="364"/>
      <w:r>
        <w:t>4) место поставки товара, выполнения работы, оказания услуги;</w:t>
      </w:r>
    </w:p>
    <w:p w:rsidR="00000000" w:rsidRDefault="00CD3443">
      <w:bookmarkStart w:id="366" w:name="sub_495"/>
      <w:bookmarkEnd w:id="365"/>
      <w:r>
        <w:t>5) сведения о начальной (максимальной) цене договора (цена лота), либо формула цены, устанавливающая правила расчета сумм, подлежащих уплате за</w:t>
      </w:r>
      <w:r>
        <w:t>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Default="00CD3443">
      <w:bookmarkStart w:id="367" w:name="sub_496"/>
      <w:bookmarkEnd w:id="366"/>
      <w:r>
        <w:t>6) срок, место и порядок предоставления документа</w:t>
      </w:r>
      <w:r>
        <w:t>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документа;</w:t>
      </w:r>
    </w:p>
    <w:p w:rsidR="00000000" w:rsidRDefault="00CD3443">
      <w:bookmarkStart w:id="368" w:name="sub_497"/>
      <w:bookmarkEnd w:id="367"/>
      <w:r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закупки);</w:t>
      </w:r>
    </w:p>
    <w:p w:rsidR="00000000" w:rsidRDefault="00CD3443">
      <w:bookmarkStart w:id="369" w:name="sub_498"/>
      <w:bookmarkEnd w:id="368"/>
      <w:r>
        <w:t>8) адрес электронной площадки в инфо</w:t>
      </w:r>
      <w:r>
        <w:t>рмационно-телекоммуникационной сети "Интернет" (при осуществлении конкурентной закупки);</w:t>
      </w:r>
    </w:p>
    <w:p w:rsidR="00000000" w:rsidRDefault="00CD3443">
      <w:bookmarkStart w:id="370" w:name="sub_499"/>
      <w:bookmarkEnd w:id="369"/>
      <w:r>
        <w:t>9) иные сведения, определенные положением о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410"/>
      <w:bookmarkEnd w:id="3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1 июля 2018 г. - </w:t>
      </w:r>
      <w:hyperlink r:id="rId2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10. В документации о конкурентной закупке должны быть </w:t>
      </w:r>
      <w:r>
        <w:t>указаны:</w:t>
      </w:r>
    </w:p>
    <w:p w:rsidR="00000000" w:rsidRDefault="00CD3443">
      <w:bookmarkStart w:id="372" w:name="sub_4101"/>
      <w:r>
        <w:t>1)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</w:t>
      </w:r>
      <w:r>
        <w:t xml:space="preserve"> предусмотренные техническими регламентами в соответствии с </w:t>
      </w:r>
      <w:hyperlink r:id="rId2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регулировании, документами, разрабатываемыми и применяемыми в национальной</w:t>
      </w:r>
      <w:r>
        <w:t xml:space="preserve"> системе стандартизации, принятыми в соответствии с </w:t>
      </w:r>
      <w:hyperlink r:id="rId2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стандартизации, иные требования, связанные с определением соответствия поставляемого товара, в</w:t>
      </w:r>
      <w:r>
        <w:t>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</w:t>
      </w:r>
      <w:r>
        <w:t xml:space="preserve">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</w:t>
      </w:r>
      <w:r>
        <w:t xml:space="preserve">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</w:t>
      </w:r>
      <w:r>
        <w:lastRenderedPageBreak/>
        <w:t>потребностям заказчика;</w:t>
      </w:r>
    </w:p>
    <w:p w:rsidR="00000000" w:rsidRDefault="00CD3443">
      <w:bookmarkStart w:id="373" w:name="sub_4102"/>
      <w:bookmarkEnd w:id="372"/>
      <w:r>
        <w:t>2) требования к содержанию, форме, оформлени</w:t>
      </w:r>
      <w:r>
        <w:t>ю и составу заявки на участие в закупке;</w:t>
      </w:r>
    </w:p>
    <w:p w:rsidR="00000000" w:rsidRDefault="00CD3443">
      <w:bookmarkStart w:id="374" w:name="sub_4103"/>
      <w:bookmarkEnd w:id="373"/>
      <w:r>
        <w:t>3)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</w:t>
      </w:r>
      <w:r>
        <w:t>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характеристик;</w:t>
      </w:r>
    </w:p>
    <w:p w:rsidR="00000000" w:rsidRDefault="00CD3443">
      <w:bookmarkStart w:id="375" w:name="sub_4104"/>
      <w:bookmarkEnd w:id="374"/>
      <w:r>
        <w:t>4) место, условия и сро</w:t>
      </w:r>
      <w:r>
        <w:t>ки (периоды) поставки товара, выполнения работы, оказания услуги;</w:t>
      </w:r>
    </w:p>
    <w:p w:rsidR="00000000" w:rsidRDefault="00CD3443">
      <w:bookmarkStart w:id="376" w:name="sub_4105"/>
      <w:bookmarkEnd w:id="375"/>
      <w:r>
        <w:t>5)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</w:t>
      </w:r>
      <w:r>
        <w:t>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</w:t>
      </w:r>
    </w:p>
    <w:p w:rsidR="00000000" w:rsidRDefault="00CD3443">
      <w:bookmarkStart w:id="377" w:name="sub_4106"/>
      <w:bookmarkEnd w:id="376"/>
      <w:r>
        <w:t>6) форма, сроки и порядок оплаты товара, работы, услуги;</w:t>
      </w:r>
    </w:p>
    <w:p w:rsidR="00000000" w:rsidRDefault="00CD3443">
      <w:bookmarkStart w:id="378" w:name="sub_4107"/>
      <w:bookmarkEnd w:id="377"/>
      <w:r>
        <w:t>7)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000000" w:rsidRDefault="00CD3443">
      <w:bookmarkStart w:id="379" w:name="sub_4108"/>
      <w:bookmarkEnd w:id="378"/>
      <w:r>
        <w:t>8) порядок, дата начала, дата и время окончания срока подачи заяв</w:t>
      </w:r>
      <w:r>
        <w:t>ок на участие в закупке (этапах конкурентной закупки) и порядок подведения итогов такой закупки (этапов такой закупки);</w:t>
      </w:r>
    </w:p>
    <w:p w:rsidR="00000000" w:rsidRDefault="00CD3443">
      <w:bookmarkStart w:id="380" w:name="sub_4109"/>
      <w:bookmarkEnd w:id="379"/>
      <w:r>
        <w:t>9) требования к участникам такой закупки;</w:t>
      </w:r>
    </w:p>
    <w:p w:rsidR="00000000" w:rsidRDefault="00CD3443">
      <w:bookmarkStart w:id="381" w:name="sub_41010"/>
      <w:bookmarkEnd w:id="380"/>
      <w:r>
        <w:t xml:space="preserve">10) требования к участникам такой закупки и привлекаемым ими </w:t>
      </w:r>
      <w:r>
        <w:t>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</w:t>
      </w:r>
      <w:r>
        <w:t>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</w:r>
    </w:p>
    <w:p w:rsidR="00000000" w:rsidRDefault="00CD3443">
      <w:bookmarkStart w:id="382" w:name="sub_41011"/>
      <w:bookmarkEnd w:id="381"/>
      <w:r>
        <w:t>11) формы, порядок, дата и время окончания срока предо</w:t>
      </w:r>
      <w:r>
        <w:t>ставления участникам такой закупки разъяснений положений документации о закупке;</w:t>
      </w:r>
    </w:p>
    <w:p w:rsidR="00000000" w:rsidRDefault="00CD3443">
      <w:bookmarkStart w:id="383" w:name="sub_41012"/>
      <w:bookmarkEnd w:id="382"/>
      <w:r>
        <w:t>12) дата рассмотрения предложений участников такой закупки и подведения итогов такой закупки;</w:t>
      </w:r>
    </w:p>
    <w:p w:rsidR="00000000" w:rsidRDefault="00CD3443">
      <w:bookmarkStart w:id="384" w:name="sub_41013"/>
      <w:bookmarkEnd w:id="383"/>
      <w:r>
        <w:t>13) критерии оценки и сопоставления заявок на</w:t>
      </w:r>
      <w:r>
        <w:t xml:space="preserve"> участие в такой закупке;</w:t>
      </w:r>
    </w:p>
    <w:p w:rsidR="00000000" w:rsidRDefault="00CD3443">
      <w:bookmarkStart w:id="385" w:name="sub_41014"/>
      <w:bookmarkEnd w:id="384"/>
      <w:r>
        <w:t>14) порядок оценки и сопоставления заявок на участие в такой закупке;</w:t>
      </w:r>
    </w:p>
    <w:p w:rsidR="00000000" w:rsidRDefault="00CD3443">
      <w:bookmarkStart w:id="386" w:name="sub_41015"/>
      <w:bookmarkEnd w:id="385"/>
      <w:r>
        <w:t xml:space="preserve">15) описание предмета такой закупки в соответствии с </w:t>
      </w:r>
      <w:hyperlink w:anchor="sub_3361" w:history="1">
        <w:r>
          <w:rPr>
            <w:rStyle w:val="a4"/>
          </w:rPr>
          <w:t>частью 6.1 статьи 3</w:t>
        </w:r>
      </w:hyperlink>
      <w:r>
        <w:t xml:space="preserve"> настоящего Федерального з</w:t>
      </w:r>
      <w:r>
        <w:t>акона;</w:t>
      </w:r>
    </w:p>
    <w:p w:rsidR="00000000" w:rsidRDefault="00CD3443">
      <w:bookmarkStart w:id="387" w:name="sub_41016"/>
      <w:bookmarkEnd w:id="386"/>
      <w:r>
        <w:t>16) иные сведения, определенные положением о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8" w:name="sub_411"/>
      <w:bookmarkEnd w:id="3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1 июля 2018 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11. Изменения, вносимые в извещение об осуществлении конкурентной закупки, документацию о конкурентной закупке, разъяснения полож</w:t>
      </w:r>
      <w:r>
        <w:t>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 В случае внесения изменений в и</w:t>
      </w:r>
      <w:r>
        <w:t>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</w:t>
      </w:r>
      <w:r>
        <w:t>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9" w:name="sub_4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 12 статьи 4 настоящего Федерального закона внесены изменения, </w:t>
      </w:r>
      <w:hyperlink r:id="rId3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0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 xml:space="preserve">12. Протоколы, составляемые в ходе закупки, размещаются заказчиком в единой информационной системе </w:t>
      </w:r>
      <w:r>
        <w:t>не позднее чем через три дня со дня подписания таких протоколов.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0" w:name="sub_4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часть 13 статьи 4 настоящег</w:t>
      </w:r>
      <w:r>
        <w:rPr>
          <w:shd w:val="clear" w:color="auto" w:fill="F0F0F0"/>
        </w:rPr>
        <w:t xml:space="preserve">о Федерального закона изложена в новой редакции, </w:t>
      </w:r>
      <w:hyperlink r:id="rId30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текст части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CD3443">
      <w:r>
        <w:t>13. 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</w:t>
      </w:r>
      <w:r>
        <w:t xml:space="preserve">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 е</w:t>
      </w:r>
      <w:r>
        <w:t>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1" w:name="sub_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 14 статьи 4 настоящего Федерального закона внесены изменения, </w:t>
      </w:r>
      <w:hyperlink r:id="rId3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>14. Размещенные в единой информационной системе и на сайте заказчика в соответствии с настоящим Феде</w:t>
      </w:r>
      <w:r>
        <w:t>ральным законом и положениями о закупке информация о закупке, положения о закупке, планы закупки должны быть доступны для ознакомления без взимания платы.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2" w:name="sub_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31 декабря 2017 г. - </w:t>
      </w:r>
      <w:hyperlink r:id="rId3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принято решение Правительства Российской </w:t>
      </w:r>
      <w:r>
        <w:t xml:space="preserve">Федерации в соответствии с </w:t>
      </w:r>
      <w:hyperlink w:anchor="sub_416" w:history="1">
        <w:r>
          <w:rPr>
            <w:rStyle w:val="a4"/>
          </w:rPr>
          <w:t>частью 16</w:t>
        </w:r>
      </w:hyperlink>
      <w:r>
        <w:t xml:space="preserve"> настоящей статьи. Заказчик вправе не размещать в единой информационной системе следующие сведения:</w:t>
      </w:r>
    </w:p>
    <w:p w:rsidR="00000000" w:rsidRDefault="00CD3443">
      <w:bookmarkStart w:id="393" w:name="sub_4151"/>
      <w:r>
        <w:t xml:space="preserve">1) о закупке товаров, работ, услуг, стоимость которых не превышает сто тысяч рублей. В </w:t>
      </w:r>
      <w:r>
        <w:t>случае, если годовая выручка заказчика за отчетный финансовый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</w:t>
      </w:r>
      <w:r>
        <w:t>яч рублей;</w:t>
      </w:r>
    </w:p>
    <w:p w:rsidR="00000000" w:rsidRDefault="00CD3443">
      <w:bookmarkStart w:id="394" w:name="sub_4152"/>
      <w:bookmarkEnd w:id="393"/>
      <w:r>
        <w:t>2) 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</w:t>
      </w:r>
      <w:r>
        <w:t>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:rsidR="00000000" w:rsidRDefault="00CD3443">
      <w:bookmarkStart w:id="395" w:name="sub_4153"/>
      <w:bookmarkEnd w:id="394"/>
      <w:r>
        <w:t>3) о закупке, связанной с заключением и исполнением договора</w:t>
      </w:r>
      <w:r>
        <w:t xml:space="preserve">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:rsidR="00000000" w:rsidRDefault="00CD3443">
      <w:bookmarkStart w:id="396" w:name="sub_416"/>
      <w:bookmarkEnd w:id="395"/>
      <w:r>
        <w:t>16. Правител</w:t>
      </w:r>
      <w:r>
        <w:t>ьство Российской Федерации вправе определить: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7" w:name="sub_4161"/>
      <w:bookmarkEnd w:id="3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 1 части 16 статьи 4 настоящ</w:t>
      </w:r>
      <w:r>
        <w:rPr>
          <w:shd w:val="clear" w:color="auto" w:fill="F0F0F0"/>
        </w:rPr>
        <w:t xml:space="preserve">его Федерального закона внесены изменения, </w:t>
      </w:r>
      <w:hyperlink r:id="rId3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12" w:history="1">
        <w:r>
          <w:rPr>
            <w:rStyle w:val="a4"/>
            <w:shd w:val="clear" w:color="auto" w:fill="F0F0F0"/>
          </w:rPr>
          <w:t>См. текст 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CD3443">
      <w:r>
        <w:t xml:space="preserve">1) конкретную закупку, сведения о которой не составляют </w:t>
      </w:r>
      <w:hyperlink r:id="rId313" w:history="1">
        <w:r>
          <w:rPr>
            <w:rStyle w:val="a4"/>
          </w:rPr>
          <w:t>государственную тайну</w:t>
        </w:r>
      </w:hyperlink>
      <w:r>
        <w:t>, но не подлежат размещению в единой информационной системе;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8" w:name="sub_4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 2 части 16 статьи 4 настоящего Федерального закона внесены изменения, </w:t>
      </w:r>
      <w:hyperlink r:id="rId3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D3443">
      <w:r>
        <w:t>2) перечни и (или) группы товаров, работ, услуг, сведения о закупке которых не</w:t>
      </w:r>
      <w:r>
        <w:t xml:space="preserve"> составляют государственную тайну, но не подлежат размещению в единой информационной системе;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9" w:name="sub_4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дополнена пунктом 3 с 31 декабря 2017 г. - </w:t>
      </w:r>
      <w:hyperlink r:id="rId317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31 декабря 2017 г. N 481-ФЗ</w:t>
      </w:r>
    </w:p>
    <w:p w:rsidR="00000000" w:rsidRDefault="00CD3443">
      <w:r>
        <w:t>3) перечень оснований неразмещения в единой информационной системе информации о поставщике (подрядчике, исполнителе), с которым заключен договор;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0" w:name="sub_4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16 дополне</w:t>
      </w:r>
      <w:r>
        <w:rPr>
          <w:shd w:val="clear" w:color="auto" w:fill="F0F0F0"/>
        </w:rPr>
        <w:t xml:space="preserve">на пунктом 4 с 31 декабря 2017 г. - </w:t>
      </w:r>
      <w:hyperlink r:id="rId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4) перечни и (или) группы товаров, работ, услуг, закупки которых осуществляются конкретными заказч</w:t>
      </w:r>
      <w:r>
        <w:t>иками, сведения о закупке которых не составляют государственную тайну, но не подлежат размещению в единой информационной системе.</w:t>
      </w:r>
    </w:p>
    <w:p w:rsidR="00000000" w:rsidRDefault="00CD3443">
      <w:bookmarkStart w:id="401" w:name="sub_417"/>
      <w:r>
        <w:t xml:space="preserve">17. </w:t>
      </w:r>
      <w:hyperlink r:id="rId319" w:history="1">
        <w:r>
          <w:rPr>
            <w:rStyle w:val="a4"/>
          </w:rPr>
          <w:t>Порядок</w:t>
        </w:r>
      </w:hyperlink>
      <w:r>
        <w:t xml:space="preserve"> подготовки и принятия актов Правите</w:t>
      </w:r>
      <w:r>
        <w:t xml:space="preserve">льства Российской Федерации в соответствии с </w:t>
      </w:r>
      <w:hyperlink w:anchor="sub_416" w:history="1">
        <w:r>
          <w:rPr>
            <w:rStyle w:val="a4"/>
          </w:rPr>
          <w:t>частью 16</w:t>
        </w:r>
      </w:hyperlink>
      <w:r>
        <w:t xml:space="preserve"> настоящей статьи устанавливается Правительством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2" w:name="sub_418"/>
      <w:bookmarkEnd w:id="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часть 18 статьи 4 настоящего Федерального закона изложена в новой редакции, </w:t>
      </w:r>
      <w:hyperlink r:id="rId32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 xml:space="preserve">18. Размещение заказчиками в единой информационной системе информации о закупке осуществляется без взимания платы. </w:t>
      </w:r>
      <w:hyperlink r:id="rId323" w:history="1">
        <w:r>
          <w:rPr>
            <w:rStyle w:val="a4"/>
          </w:rPr>
          <w:t>Порядок</w:t>
        </w:r>
      </w:hyperlink>
      <w:r>
        <w:t xml:space="preserve"> размещения в единой информационной системе информации о закупке устанавливается Правительством Российской Федерации. </w:t>
      </w:r>
      <w:hyperlink r:id="rId324" w:history="1">
        <w:r>
          <w:rPr>
            <w:rStyle w:val="a4"/>
          </w:rPr>
          <w:t>Порядок</w:t>
        </w:r>
      </w:hyperlink>
      <w:r>
        <w:t xml:space="preserve"> регистрации за</w:t>
      </w:r>
      <w:r>
        <w:t>казчиков в единой информационной системе устанавливается федеральным органом исполнительной власти, уполномоченным Правительством Российской Федерации на ведение единой информационной системы.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4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 дополнена ч</w:t>
      </w:r>
      <w:r>
        <w:rPr>
          <w:shd w:val="clear" w:color="auto" w:fill="F0F0F0"/>
        </w:rPr>
        <w:t xml:space="preserve">астью 18.1 с 31 декабря 2017 г. - </w:t>
      </w:r>
      <w:hyperlink r:id="rId3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18.1. Федеральный орган исполнительной власти, осуществляющий правоприменительные функции по кассово</w:t>
      </w:r>
      <w:r>
        <w:t xml:space="preserve">му обслуживанию исполнения бюджетов бюджетной системы Российской Федерации, обеспечивает ведение в единой информационной системе реестра заказчиков, зарегистрированных в единой информационной системе. </w:t>
      </w:r>
      <w:hyperlink r:id="rId326" w:history="1">
        <w:r>
          <w:rPr>
            <w:rStyle w:val="a4"/>
          </w:rPr>
          <w:t>Порядок</w:t>
        </w:r>
      </w:hyperlink>
      <w:r>
        <w:t xml:space="preserve"> ведения указанного реестра, в том числе включаемые в него информация и документы, сроки размещения таких информации и документов в указанном реестре устанавливаются Правительством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4" w:name="sub_419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40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19 изменена с 1 июля 2018 г. - </w:t>
      </w:r>
      <w:hyperlink r:id="rId3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19. Заказчик не позднее 10-го числа месяца, следующего за отчетным месяцем, размещает в единой информационной системе:</w:t>
      </w:r>
    </w:p>
    <w:p w:rsidR="00000000" w:rsidRDefault="00CD3443">
      <w:bookmarkStart w:id="405" w:name="sub_4191"/>
      <w:r>
        <w:t xml:space="preserve">1) сведения о количестве и об общей стоимости договоров, заключенных заказчиком по </w:t>
      </w:r>
      <w:r>
        <w:lastRenderedPageBreak/>
        <w:t xml:space="preserve">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</w:r>
      <w:hyperlink w:anchor="sub_4013" w:history="1">
        <w:r>
          <w:rPr>
            <w:rStyle w:val="a4"/>
          </w:rPr>
          <w:t>частью 3 статьи 4.1</w:t>
        </w:r>
      </w:hyperlink>
      <w:r>
        <w:t xml:space="preserve"> настоящего Федерального закона;</w:t>
      </w:r>
    </w:p>
    <w:p w:rsidR="00000000" w:rsidRDefault="00CD3443">
      <w:bookmarkStart w:id="406" w:name="sub_4192"/>
      <w:bookmarkEnd w:id="405"/>
      <w: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000000" w:rsidRDefault="00CD3443">
      <w:bookmarkStart w:id="407" w:name="sub_4193"/>
      <w:bookmarkEnd w:id="406"/>
      <w:r>
        <w:t>3) сведения о коли</w:t>
      </w:r>
      <w:r>
        <w:t>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8" w:name="sub_420"/>
      <w:bookmarkEnd w:id="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 20 статьи 4 настоящего Федерального закона внесены изменения, </w:t>
      </w:r>
      <w:hyperlink r:id="rId3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</w:t>
      </w:r>
      <w:r>
        <w:rPr>
          <w:shd w:val="clear" w:color="auto" w:fill="F0F0F0"/>
        </w:rPr>
        <w:t>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 xml:space="preserve">20. </w:t>
      </w:r>
      <w:hyperlink r:id="rId332" w:history="1">
        <w:r>
          <w:rPr>
            <w:rStyle w:val="a4"/>
          </w:rPr>
          <w:t>Порядок</w:t>
        </w:r>
      </w:hyperlink>
      <w:r>
        <w:t xml:space="preserve"> размещения в единой информационной системе информ</w:t>
      </w:r>
      <w:r>
        <w:t xml:space="preserve">ации, предусмотренной </w:t>
      </w:r>
      <w:hyperlink w:anchor="sub_211" w:history="1">
        <w:r>
          <w:rPr>
            <w:rStyle w:val="a4"/>
          </w:rPr>
          <w:t>частью 2.1 статьи 1</w:t>
        </w:r>
      </w:hyperlink>
      <w:r>
        <w:t xml:space="preserve"> настоящего Федерального закона, и требования к такой информации устанавливаются Правительством Российской Федерации. До вступления в силу такого порядка информация, предусмотренная частью 2</w:t>
      </w:r>
      <w:r>
        <w:t>.1 статьи 1 настоящего Федерального закона, размещается на сайтах юридических лиц, указанных в части 2.1 статьи 1 настоящего Федерального закона.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4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статья 4 настоящего Федерального закона дополнена частью 21, </w:t>
      </w:r>
      <w:hyperlink r:id="rId33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CD3443">
      <w:r>
        <w:t>21. Информация о годовом объ</w:t>
      </w:r>
      <w:r>
        <w:t>еме закупки, которую заказчики обязаны осуществить у субъектов малого и среднего предпринимательства, размещается в единой информационной системе не позднее 1 февраля года, следующего за прошедшим календарным годом.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частью 22 с 31 декабря 2017 г. - </w:t>
      </w:r>
      <w:hyperlink r:id="rId3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 xml:space="preserve">22. Юридические лица, указанные в </w:t>
      </w:r>
      <w:hyperlink w:anchor="sub_12" w:history="1">
        <w:r>
          <w:rPr>
            <w:rStyle w:val="a4"/>
          </w:rPr>
          <w:t>части 2 статьи 1</w:t>
        </w:r>
      </w:hyperlink>
      <w:r>
        <w:t xml:space="preserve"> настоя</w:t>
      </w:r>
      <w:r>
        <w:t>щего Федерального закона, вправе создавать корпоративные информационные системы в сфере закупок товаров, работ, услуг, взаимодействующие с единой информационной системой (далее - корпоративные информационные системы).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1" w:name="sub_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частью 23 с 31 декабря 2017 г. - </w:t>
      </w:r>
      <w:hyperlink r:id="rId3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23. К взаимодействию корпоративных информационных систем с единой информационно</w:t>
      </w:r>
      <w:r>
        <w:t>й системой предъявляются следующие требования:</w:t>
      </w:r>
    </w:p>
    <w:p w:rsidR="00000000" w:rsidRDefault="00CD3443">
      <w:bookmarkStart w:id="412" w:name="sub_4231"/>
      <w:r>
        <w:t xml:space="preserve">1) порядок формирования электронных документов, подлежащих размещению в корпоративных информационных системах, информационные технологии и технические средства, применяемые при создании и эксплуатации </w:t>
      </w:r>
      <w:r>
        <w:t>этих систем, должны обеспечивать возможность взаимодействия корпоративных информационных систем с единой информационной системой. Если формирование таких электронных документов осуществляется в корпоративных информационных системах, исчисление предусмотрен</w:t>
      </w:r>
      <w:r>
        <w:t>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систему;</w:t>
      </w:r>
    </w:p>
    <w:p w:rsidR="00000000" w:rsidRDefault="00CD3443">
      <w:bookmarkStart w:id="413" w:name="sub_4232"/>
      <w:bookmarkEnd w:id="412"/>
      <w:r>
        <w:t>2) в корпоратив</w:t>
      </w:r>
      <w:r>
        <w:t xml:space="preserve">ных информационных системах в соответствии с порядком пользования единой информационной системой, установление которого предусмотрено </w:t>
      </w:r>
      <w:hyperlink r:id="rId337" w:history="1">
        <w:r>
          <w:rPr>
            <w:rStyle w:val="a4"/>
          </w:rPr>
          <w:t>частью 6 статьи 4</w:t>
        </w:r>
      </w:hyperlink>
      <w:r>
        <w:t xml:space="preserve"> Федерального закона от 5 апреля 2</w:t>
      </w:r>
      <w:r>
        <w:t xml:space="preserve">013 года N 44-ФЗ "О контрактной системе в сфере закупок товаров, работ, услуг для обеспечения государственных и муниципальных нужд", подлежат применению справочники, реестры и классификаторы, используемые в единой информационной </w:t>
      </w:r>
      <w:r>
        <w:lastRenderedPageBreak/>
        <w:t>системе;</w:t>
      </w:r>
    </w:p>
    <w:p w:rsidR="00000000" w:rsidRDefault="00CD3443">
      <w:bookmarkStart w:id="414" w:name="sub_4233"/>
      <w:bookmarkEnd w:id="413"/>
      <w:r>
        <w:t>3)</w:t>
      </w:r>
      <w:r>
        <w:t xml:space="preserve"> обмен информацией между корпоративными информационными системами и единой информационной системой, способы, сроки (периодичность) передачи информации по защищенным каналам связи в рамках этого обмена определяются порядком пользования единой информационной</w:t>
      </w:r>
      <w:r>
        <w:t xml:space="preserve"> системой, установление которого предусмотрено </w:t>
      </w:r>
      <w:hyperlink r:id="rId338" w:history="1">
        <w:r>
          <w:rPr>
            <w:rStyle w:val="a4"/>
          </w:rPr>
          <w:t>частью 6 статьи 4</w:t>
        </w:r>
      </w:hyperlink>
      <w:r>
        <w:t xml:space="preserve"> Федерального закона от 5 апреля 2013 года N 44-ФЗ "О контрактной системе в сфере закупок товаров, работ, услуг для обесп</w:t>
      </w:r>
      <w:r>
        <w:t>ечения государственных и муниципальных нужд";</w:t>
      </w:r>
    </w:p>
    <w:p w:rsidR="00000000" w:rsidRDefault="00CD3443">
      <w:bookmarkStart w:id="415" w:name="sub_4234"/>
      <w:bookmarkEnd w:id="414"/>
      <w:r>
        <w:t>4) электронные документы, передаваемые из корпоративных информационных систем в единую информационную систему, подписываются электронной подписью.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6" w:name="sub_424"/>
      <w:bookmarkEnd w:id="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частью 24 с 31 декабря 2017 г. - </w:t>
      </w:r>
      <w:hyperlink r:id="rId3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24. Региональные и муниципальные информационные системы в сфере закупок, созданн</w:t>
      </w:r>
      <w:r>
        <w:t xml:space="preserve">ые в соответствии с </w:t>
      </w:r>
      <w:hyperlink r:id="rId340" w:history="1">
        <w:r>
          <w:rPr>
            <w:rStyle w:val="a4"/>
          </w:rPr>
          <w:t>частью 7 статьи 4</w:t>
        </w:r>
      </w:hyperlink>
      <w: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</w:t>
      </w:r>
      <w:r>
        <w:t>ниципальных нужд" и взаимодействующие с единой информационной системой, могут обеспечивать возможность размещения информации, которая подлежит размещению в единой информационной системе в соответствии с настоящим Федеральным законом.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7" w:name="sub_425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41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частью 25 с 31 декабря 2017 г. - </w:t>
      </w:r>
      <w:hyperlink r:id="rId3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>25. В случае, если информация о конкурентной закупке, размещенн</w:t>
      </w:r>
      <w:r>
        <w:t>ая в корпоративных информационных системах в сфере закупок товаров, работ, услуг, региональных и муниципальных информационных системах в сфере закупок, не соответствует информации об этой закупке, размещенной в единой информационной системе, приоритет имее</w:t>
      </w:r>
      <w:r>
        <w:t>т информация, размещенная в единой информационной системе.</w:t>
      </w:r>
    </w:p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8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</w:t>
      </w:r>
      <w:r>
        <w:rPr>
          <w:shd w:val="clear" w:color="auto" w:fill="F0F0F0"/>
        </w:rPr>
        <w:t xml:space="preserve">396-ФЗ настоящий Федеральный закон дополнен статьей 4.1, </w:t>
      </w:r>
      <w:hyperlink r:id="rId3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CD3443">
      <w:r>
        <w:rPr>
          <w:rStyle w:val="a3"/>
        </w:rPr>
        <w:t>Статья 4.1.</w:t>
      </w:r>
      <w:r>
        <w:t xml:space="preserve"> Реестр договоров, заключенных заказчиками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4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 и другие комментарии к статье 4.1 настоящего Федерального закона</w:t>
      </w:r>
    </w:p>
    <w:p w:rsidR="00000000" w:rsidRDefault="00CD3443">
      <w:bookmarkStart w:id="419" w:name="sub_4011"/>
      <w:r>
        <w:t>1. Федеральный орган исполнительной власти, осуществляющий правоприменительные функции по кассовому обслуживанию исполнения</w:t>
      </w:r>
      <w:r>
        <w:t xml:space="preserve"> бюджетов бюджетной системы Российской Федерации, обеспечивает ведение в единой информационной системе реестра договоров, заключенных заказчиками по результатам закупки (далее - реестр договоров). </w:t>
      </w:r>
      <w:hyperlink r:id="rId345" w:history="1">
        <w:r>
          <w:rPr>
            <w:rStyle w:val="a4"/>
          </w:rPr>
          <w:t>Порядок</w:t>
        </w:r>
      </w:hyperlink>
      <w:r>
        <w:t xml:space="preserve"> ведения указанного реестра, в том числе включаемые в него </w:t>
      </w:r>
      <w:hyperlink r:id="rId346" w:history="1">
        <w:r>
          <w:rPr>
            <w:rStyle w:val="a4"/>
          </w:rPr>
          <w:t>информация и документы</w:t>
        </w:r>
      </w:hyperlink>
      <w:r>
        <w:t xml:space="preserve"> о закупках, </w:t>
      </w:r>
      <w:hyperlink r:id="rId347" w:history="1">
        <w:r>
          <w:rPr>
            <w:rStyle w:val="a4"/>
          </w:rPr>
          <w:t>с</w:t>
        </w:r>
        <w:r>
          <w:rPr>
            <w:rStyle w:val="a4"/>
          </w:rPr>
          <w:t>роки</w:t>
        </w:r>
      </w:hyperlink>
      <w:r>
        <w:t xml:space="preserve"> размещения таких информации и документов в указанном реестре, устанавливается Правительством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0" w:name="sub_4012"/>
      <w:bookmarkEnd w:id="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2018 г. - </w:t>
      </w:r>
      <w:hyperlink r:id="rId3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2. В течение трех рабочих дней со дня заключения договора, в том числе договора, зак</w:t>
      </w:r>
      <w:r>
        <w:t xml:space="preserve">люченного заказчиком по результатам закупки у единственного поставщика (исполнителя, подрядчика) товаров, работ, услуг, стоимость которых превышает размеры, установленные </w:t>
      </w:r>
      <w:hyperlink w:anchor="sub_415" w:history="1">
        <w:r>
          <w:rPr>
            <w:rStyle w:val="a4"/>
          </w:rPr>
          <w:t>частью 15 статьи 4</w:t>
        </w:r>
      </w:hyperlink>
      <w:r>
        <w:t xml:space="preserve"> настоящего Федерального закона, заказчики</w:t>
      </w:r>
      <w:r>
        <w:t xml:space="preserve"> вносят информацию и документы, установленные Правительством Российской Федерации в соответствии с </w:t>
      </w:r>
      <w:hyperlink w:anchor="sub_4011" w:history="1">
        <w:r>
          <w:rPr>
            <w:rStyle w:val="a4"/>
          </w:rPr>
          <w:t>частью 1</w:t>
        </w:r>
      </w:hyperlink>
      <w:r>
        <w:t xml:space="preserve"> настоящей статьи, в реестр договоров. Если в договор были внесены изменения, заказчики вносят в реестр </w:t>
      </w:r>
      <w:r>
        <w:lastRenderedPageBreak/>
        <w:t>договоров такие инф</w:t>
      </w:r>
      <w:r>
        <w:t>ормацию и документы, в отношении которых были внесены изменения.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</w:r>
    </w:p>
    <w:p w:rsidR="00000000" w:rsidRDefault="00CD3443">
      <w:bookmarkStart w:id="421" w:name="sub_4013"/>
      <w:r>
        <w:t>3. В реестр договоров</w:t>
      </w:r>
      <w:r>
        <w:t xml:space="preserve"> не вносятся сведения и документы, которые в соответствии с настоящим Федеральным законом не подлежат размещению в единой информационной системе.</w:t>
      </w:r>
    </w:p>
    <w:bookmarkEnd w:id="421"/>
    <w:p w:rsidR="00000000" w:rsidRDefault="00CD3443"/>
    <w:p w:rsidR="00000000" w:rsidRDefault="00CD3443">
      <w:pPr>
        <w:pStyle w:val="a5"/>
      </w:pPr>
      <w:bookmarkStart w:id="422" w:name="sub_5"/>
      <w:r>
        <w:rPr>
          <w:rStyle w:val="a3"/>
        </w:rPr>
        <w:t>Статья 5.</w:t>
      </w:r>
      <w:r>
        <w:t xml:space="preserve"> Реестр недобросовестных поставщиков</w:t>
      </w:r>
    </w:p>
    <w:bookmarkEnd w:id="422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Энциклопедии, </w:t>
      </w:r>
      <w:hyperlink r:id="rId350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5 настоящего Федерального закона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3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3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28 декабря 2013 г. N 396-ФЗ в часть 1 статьи 5 настоящего Федерального закона внесены изменения, </w:t>
      </w:r>
      <w:hyperlink r:id="rId3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 xml:space="preserve">1. Ведение реестра недобросовестных поставщиков осуществляется </w:t>
      </w:r>
      <w:hyperlink r:id="rId3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</w:t>
      </w:r>
      <w:r>
        <w:t>номоченным Правительством Российской Федерации, в единой информационной системе.</w:t>
      </w:r>
    </w:p>
    <w:p w:rsidR="00000000" w:rsidRDefault="00CD3443">
      <w:bookmarkStart w:id="424" w:name="sub_52"/>
      <w: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</w:t>
      </w:r>
      <w:r>
        <w:t>х), с которыми договоры по решению суда расторгнуты в связи с существенным нарушением ими договоров.</w:t>
      </w:r>
    </w:p>
    <w:p w:rsidR="00000000" w:rsidRDefault="00CD3443">
      <w:bookmarkStart w:id="425" w:name="sub_53"/>
      <w:bookmarkEnd w:id="424"/>
      <w:r>
        <w:t xml:space="preserve">3. </w:t>
      </w:r>
      <w:hyperlink r:id="rId355" w:history="1">
        <w:r>
          <w:rPr>
            <w:rStyle w:val="a4"/>
          </w:rPr>
          <w:t>Перечень</w:t>
        </w:r>
      </w:hyperlink>
      <w:r>
        <w:t xml:space="preserve"> сведений, включаемых в реестр недобросовестных поставщиков,</w:t>
      </w:r>
      <w:r>
        <w:t xml:space="preserve"> </w:t>
      </w:r>
      <w:hyperlink r:id="rId356" w:history="1">
        <w:r>
          <w:rPr>
            <w:rStyle w:val="a4"/>
          </w:rPr>
          <w:t>порядок</w:t>
        </w:r>
      </w:hyperlink>
      <w:r>
        <w:t xml:space="preserve">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</w:t>
      </w:r>
      <w:r>
        <w:t xml:space="preserve">дение реестра недобросовестных поставщиков, </w:t>
      </w:r>
      <w:hyperlink r:id="rId357" w:history="1">
        <w:r>
          <w:rPr>
            <w:rStyle w:val="a4"/>
          </w:rPr>
          <w:t>порядок</w:t>
        </w:r>
      </w:hyperlink>
      <w:r>
        <w:t xml:space="preserve"> ведения реестра недобросовестных поставщиков, </w:t>
      </w:r>
      <w:hyperlink r:id="rId358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6" w:name="sub_54"/>
      <w:bookmarkEnd w:id="4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6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 4 статьи 5 настоящего Федерального закона внесены изменения, </w:t>
      </w:r>
      <w:hyperlink r:id="rId360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>4. Сведения, содержащиеся в реестре недобросовестных поставщиков, должны быть доступны для ознакомления в единой ин</w:t>
      </w:r>
      <w:r>
        <w:t>формационной системе без взимания платы.</w:t>
      </w:r>
    </w:p>
    <w:p w:rsidR="00000000" w:rsidRDefault="00CD3443">
      <w:bookmarkStart w:id="427" w:name="sub_55"/>
      <w: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000000" w:rsidRDefault="00CD3443">
      <w:bookmarkStart w:id="428" w:name="sub_56"/>
      <w:bookmarkEnd w:id="427"/>
      <w:r>
        <w:t xml:space="preserve">6. Включение сведений </w:t>
      </w:r>
      <w:r>
        <w:t>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</w:t>
      </w:r>
      <w:r>
        <w:t>обросовестных поставщиков может быть обжаловано заинтересованным лицом в судебном порядке.</w:t>
      </w:r>
    </w:p>
    <w:bookmarkEnd w:id="428"/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9" w:name="sub_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</w:t>
      </w:r>
      <w:r>
        <w:rPr>
          <w:shd w:val="clear" w:color="auto" w:fill="F0F0F0"/>
        </w:rPr>
        <w:t xml:space="preserve">156-ФЗ настоящий Федеральный закон дополнен статьей 5.1, </w:t>
      </w:r>
      <w:hyperlink r:id="rId3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ноября 2015 г.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5.1 настоящего Федерального закона (в редакции </w:t>
      </w:r>
      <w:hyperlink r:id="rId36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июня 2015 г. N 156-ФЗ) в части регулирования вопросов, связанных с осуществлением оценки </w:t>
      </w:r>
      <w:r>
        <w:rPr>
          <w:shd w:val="clear" w:color="auto" w:fill="F0F0F0"/>
        </w:rPr>
        <w:lastRenderedPageBreak/>
        <w:t>соответствия или мониторинга соответствия утвержденных планов закупки инновационной продук</w:t>
      </w:r>
      <w:r>
        <w:rPr>
          <w:shd w:val="clear" w:color="auto" w:fill="F0F0F0"/>
        </w:rPr>
        <w:t xml:space="preserve">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</w:t>
      </w:r>
      <w:hyperlink r:id="rId36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</w:t>
      </w:r>
      <w:r>
        <w:rPr>
          <w:shd w:val="clear" w:color="auto" w:fill="F0F0F0"/>
        </w:rPr>
        <w:t>016 г.</w:t>
      </w:r>
    </w:p>
    <w:p w:rsidR="00000000" w:rsidRDefault="00CD3443">
      <w:pPr>
        <w:pStyle w:val="a5"/>
      </w:pPr>
      <w:r>
        <w:rPr>
          <w:rStyle w:val="a3"/>
        </w:rPr>
        <w:t>Статья 5.1.</w:t>
      </w:r>
      <w:r>
        <w:t xml:space="preserve"> Проведение оценки соответствия и мониторинга соответствия планов закупки, проектов таких планов, изменений, внесенных в такие планы, проектов изменений, вносимых в такие планы, годовых отчетов требованиям законодательства Российской Феде</w:t>
      </w:r>
      <w:r>
        <w:t>рации, предусматривающим участие субъектов малого и среднего предпринимательства в закупке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5.1 настоящего Федерального закона</w:t>
      </w:r>
    </w:p>
    <w:p w:rsidR="00000000" w:rsidRDefault="00CD3443">
      <w:bookmarkStart w:id="430" w:name="sub_5101"/>
      <w:r>
        <w:t>1. Оценке соответствия требованиям законодательства Российской Федерации, предусматриваю</w:t>
      </w:r>
      <w:r>
        <w:t xml:space="preserve">щим участие субъектов малого и среднего предпринимательства в закупке, в </w:t>
      </w:r>
      <w:hyperlink r:id="rId366" w:history="1">
        <w:r>
          <w:rPr>
            <w:rStyle w:val="a4"/>
          </w:rPr>
          <w:t>порядке</w:t>
        </w:r>
      </w:hyperlink>
      <w:r>
        <w:t xml:space="preserve">, определяемом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</w:t>
        </w:r>
        <w:r>
          <w:rPr>
            <w:rStyle w:val="a4"/>
          </w:rPr>
          <w:t>ти 8.2 статьи 3</w:t>
        </w:r>
      </w:hyperlink>
      <w:r>
        <w:t xml:space="preserve"> настоящего Федерального закона, с использованием единой информационной системы (далее - оценка соответствия) подлежат проект плана закупки товаров, работ, услуг, проект плана закупки инновационной продукции, высокотехнологичной продукции</w:t>
      </w:r>
      <w:r>
        <w:t>, лекарственных средств, проекты изменений, вносимых в такие планы, в случае, если они предусматривают изменение раздела об участии субъектов малого и среднего предпринимательства в закупке, до утверждения таких планов, изменений, вносимых в такие планы, к</w:t>
      </w:r>
      <w:r>
        <w:t>онкретными заказчиками, перечень которых устанавливается Правительством Российской Федерации в соответствии с пунктом 2 части 8.2 статьи 3 настоящего Федерального закона.</w:t>
      </w:r>
    </w:p>
    <w:p w:rsidR="00000000" w:rsidRDefault="00CD3443">
      <w:bookmarkStart w:id="431" w:name="sub_5102"/>
      <w:bookmarkEnd w:id="430"/>
      <w:r>
        <w:t>2. Мониторингу соответствия требованиям законодательства Российской Ф</w:t>
      </w:r>
      <w:r>
        <w:t xml:space="preserve">едерации, предусматривающим участие субъектов малого и среднего предпринимательства в закупке, в </w:t>
      </w:r>
      <w:hyperlink r:id="rId367" w:history="1">
        <w:r>
          <w:rPr>
            <w:rStyle w:val="a4"/>
          </w:rPr>
          <w:t>порядке</w:t>
        </w:r>
      </w:hyperlink>
      <w:r>
        <w:t xml:space="preserve">, определяемом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 закона, с использованием единой информационной системы (далее - мониторинг соответствия) подлежат утвержденные план закупки товаров, работ, услуг, план закупки инновационной продукции, высо</w:t>
      </w:r>
      <w:r>
        <w:t>котехнологичной продукции, лекарственных средств, изменения, внесенные в такие планы, в случае, если они предусматривают изменение раздела об участии субъектов малого и среднего предпринимательства в закупке, годовой отчет о закупке у субъектов малого и ср</w:t>
      </w:r>
      <w:r>
        <w:t>еднего предпринимательства, годовой отчет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определяемых Правительством Российской Федерации в соответс</w:t>
      </w:r>
      <w:r>
        <w:t>твии с пунктом 2 части 8.2 статьи 3 настоящего Федерального закона.</w:t>
      </w:r>
    </w:p>
    <w:p w:rsidR="00000000" w:rsidRDefault="00CD3443">
      <w:bookmarkStart w:id="432" w:name="sub_5103"/>
      <w:bookmarkEnd w:id="431"/>
      <w:r>
        <w:t>3. Оценка соответствия осуществляется:</w:t>
      </w:r>
    </w:p>
    <w:p w:rsidR="00000000" w:rsidRDefault="00CD3443">
      <w:bookmarkStart w:id="433" w:name="sub_51031"/>
      <w:bookmarkEnd w:id="432"/>
      <w:r>
        <w:t>1) корпорацией развития малого и среднего предпринимательства в отношении проектов планов закупки товаров, работ, ус</w:t>
      </w:r>
      <w:r>
        <w:t xml:space="preserve">луг, проектов планов закупки инновационной продукции, высокотехнологичной продукции,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 закона;</w:t>
      </w:r>
    </w:p>
    <w:p w:rsidR="00000000" w:rsidRDefault="00CD3443">
      <w:bookmarkStart w:id="434" w:name="sub_51032"/>
      <w:bookmarkEnd w:id="433"/>
      <w:r>
        <w:t>2) органами исполнительной власти субъектов Российской Федерации или созданными ими организациями в отношении проектов планов закупки товаров, работ, услуг, проектов плано</w:t>
      </w:r>
      <w:r>
        <w:t xml:space="preserve">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CD3443">
      <w:bookmarkStart w:id="435" w:name="sub_5104"/>
      <w:bookmarkEnd w:id="434"/>
      <w:r>
        <w:t>4. Мониторинг соответствия осуществляется:</w:t>
      </w:r>
    </w:p>
    <w:p w:rsidR="00000000" w:rsidRDefault="00CD3443">
      <w:bookmarkStart w:id="436" w:name="sub_51041"/>
      <w:bookmarkEnd w:id="435"/>
      <w:r>
        <w:t>1) корпорацией развития малого и среднего предпринимательства в отношении утвержденных планов закупки товаро</w:t>
      </w:r>
      <w:r>
        <w:t xml:space="preserve">в, работ, услуг, планов закупки инновационной продукции, </w:t>
      </w:r>
      <w:r>
        <w:lastRenderedPageBreak/>
        <w:t>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</w:t>
      </w:r>
      <w:r>
        <w:t xml:space="preserve">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 закона;</w:t>
      </w:r>
    </w:p>
    <w:p w:rsidR="00000000" w:rsidRDefault="00CD3443">
      <w:bookmarkStart w:id="437" w:name="sub_51042"/>
      <w:bookmarkEnd w:id="436"/>
      <w:r>
        <w:t>2) органами исполнительной власти субъектов Российской Федерации или созданными ими организациями в отношении утвержденных планов закупки товаров, работ,</w:t>
      </w:r>
      <w:r>
        <w:t xml:space="preserve">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у субъектов малого и среднего предпринимательства, годовых отч</w:t>
      </w:r>
      <w:r>
        <w:t xml:space="preserve">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заказчиками, определенными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 закона.</w:t>
      </w:r>
    </w:p>
    <w:p w:rsidR="00000000" w:rsidRDefault="00CD3443">
      <w:bookmarkStart w:id="438" w:name="sub_5105"/>
      <w:bookmarkEnd w:id="437"/>
      <w:r>
        <w:t>5. Предметом оценки соответствия и мониторинга соответствия утвержденного плана закупки товаров, работ, услуг или проекта такого плана являются:</w:t>
      </w:r>
    </w:p>
    <w:p w:rsidR="00000000" w:rsidRDefault="00CD3443">
      <w:bookmarkStart w:id="439" w:name="sub_51051"/>
      <w:bookmarkEnd w:id="438"/>
      <w:r>
        <w:t>1</w:t>
      </w:r>
      <w:r>
        <w:t>) соблюдение установленного Правительством Российской Федерации годового объема закупки, который планируется осуществить по результатам закупки, участниками которой являются только субъекты малого и среднего предпринимательства, а также годового объема зак</w:t>
      </w:r>
      <w:r>
        <w:t>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Default="00CD3443">
      <w:bookmarkStart w:id="440" w:name="sub_41018"/>
      <w:bookmarkEnd w:id="439"/>
      <w:r>
        <w:t>2) соответствие раздела плана закупки товаров, работ, услуг, предусматривающего осуществление закупки у субъе</w:t>
      </w:r>
      <w:r>
        <w:t>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этом отсутствие утвержденного заказчиком такого п</w:t>
      </w:r>
      <w:r>
        <w:t xml:space="preserve">еречня является основанием для направления этому заказчику уведомления, предусмотренного </w:t>
      </w:r>
      <w:hyperlink w:anchor="sub_51010" w:history="1">
        <w:r>
          <w:rPr>
            <w:rStyle w:val="a4"/>
          </w:rPr>
          <w:t>частью 10</w:t>
        </w:r>
      </w:hyperlink>
      <w:r>
        <w:t xml:space="preserve"> настоящей статьи.</w:t>
      </w:r>
    </w:p>
    <w:p w:rsidR="00000000" w:rsidRDefault="00CD3443">
      <w:bookmarkStart w:id="441" w:name="sub_5106"/>
      <w:bookmarkEnd w:id="440"/>
      <w:r>
        <w:t>6. Предметом оценки соответствия и мониторинга соответствия утвержденного плана закупки инновац</w:t>
      </w:r>
      <w:r>
        <w:t>ионной продукции, высокотехнологичной продукции,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продукции, высокотехнологичной продукции, которые п</w:t>
      </w:r>
      <w:r>
        <w:t xml:space="preserve">ланируется осуществить конкретными заказчиками, определяемыми Правительством Российской Федерации в соответствии с </w:t>
      </w:r>
      <w:hyperlink w:anchor="sub_3821" w:history="1">
        <w:r>
          <w:rPr>
            <w:rStyle w:val="a4"/>
          </w:rPr>
          <w:t>пунктом 1 части 8.2 статьи 3</w:t>
        </w:r>
      </w:hyperlink>
      <w:r>
        <w:t xml:space="preserve"> настоящего Федерального закона, у субъектов малого и среднего предпринимательства.</w:t>
      </w:r>
    </w:p>
    <w:p w:rsidR="00000000" w:rsidRDefault="00CD3443">
      <w:bookmarkStart w:id="442" w:name="sub_5107"/>
      <w:bookmarkEnd w:id="441"/>
      <w:r>
        <w:t>7. Предметом оценки соответствия и мониторинга соответствия утвержденных изменений плана закупки товаров, работ, услуг, предусматривающих изменение раздела об участии субъектов малого и среднего предпринимательства в закупке, либо проекта таки</w:t>
      </w:r>
      <w:r>
        <w:t>х изменений являются:</w:t>
      </w:r>
    </w:p>
    <w:p w:rsidR="00000000" w:rsidRDefault="00CD3443">
      <w:bookmarkStart w:id="443" w:name="sub_51071"/>
      <w:bookmarkEnd w:id="442"/>
      <w:r>
        <w:t xml:space="preserve">1) соблюдение ранее установленного в плане закупки товаров, работ, услуг годового объема закупки, которую планируется осуществить по результатам закупки, участниками которой являются только субъекты малого и среднего </w:t>
      </w:r>
      <w:r>
        <w:t>предпринимательства, а также годового объема 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Default="00CD3443">
      <w:bookmarkStart w:id="444" w:name="sub_51072"/>
      <w:bookmarkEnd w:id="443"/>
      <w:r>
        <w:t xml:space="preserve">2) соответствие раздела плана закупки товаров, работ, услуг, </w:t>
      </w:r>
      <w:r>
        <w:t>предусматривающего осуществление закупки у субъектов малого и среднего предпринимательства, проекта такого плана утвержденному заказчиком перечню товаров, работ, услуг, закупка которых осуществляется у субъектов малого и среднего предпринимательства. При э</w:t>
      </w:r>
      <w:r>
        <w:t xml:space="preserve">том отсутствие утвержденного заказчиком перечня товаров, работ, услуг, закупка которых осуществляется у субъектов малого и среднего предпринимательства, является основанием для направления этому заказчику </w:t>
      </w:r>
      <w:r>
        <w:lastRenderedPageBreak/>
        <w:t xml:space="preserve">уведомления, предусмотренного </w:t>
      </w:r>
      <w:hyperlink w:anchor="sub_51010" w:history="1">
        <w:r>
          <w:rPr>
            <w:rStyle w:val="a4"/>
          </w:rPr>
          <w:t>частью 10</w:t>
        </w:r>
      </w:hyperlink>
      <w:r>
        <w:t xml:space="preserve"> настоящей статьи.</w:t>
      </w:r>
    </w:p>
    <w:p w:rsidR="00000000" w:rsidRDefault="00CD3443">
      <w:bookmarkStart w:id="445" w:name="sub_5108"/>
      <w:bookmarkEnd w:id="444"/>
      <w:r>
        <w:t>8. Предметом оценки соответствия и мониторинга соответствия утвержденных изменений плана закупки инн</w:t>
      </w:r>
      <w:r>
        <w:t>овационной продукции, высокотехнологичной продукции, лекарственных средств, предусматривающих изменение раздела об участии субъектов малого и среднего предпринимательства в закупке, либо проекта таких изменений является соблюдение установленного Правительс</w:t>
      </w:r>
      <w:r>
        <w:t xml:space="preserve">твом Российской Федерации годового объема закупки инновационной продукции, высокотехнологичной продукции, которую планируется осуществить конкретными заказчиками, определяемыми Правительством Российской Федерации в соответствии с </w:t>
      </w:r>
      <w:hyperlink w:anchor="sub_3821" w:history="1">
        <w:r>
          <w:rPr>
            <w:rStyle w:val="a4"/>
          </w:rPr>
          <w:t>пун</w:t>
        </w:r>
        <w:r>
          <w:rPr>
            <w:rStyle w:val="a4"/>
          </w:rPr>
          <w:t>ктом 1 части 8.2 статьи 3</w:t>
        </w:r>
      </w:hyperlink>
      <w:r>
        <w:t xml:space="preserve"> настоящего Федерального закона, у субъектов малого и среднего предпринимательства.</w:t>
      </w:r>
    </w:p>
    <w:p w:rsidR="00000000" w:rsidRDefault="00CD3443">
      <w:bookmarkStart w:id="446" w:name="sub_5109"/>
      <w:bookmarkEnd w:id="445"/>
      <w:r>
        <w:t xml:space="preserve">9. Предметом мониторинга годового отчета о закупке у субъектов малого и среднего предпринимательства, годового отчета о закупке </w:t>
      </w:r>
      <w:r>
        <w:t>инновационной продукции, высокотехнологичной продукции (в части закупки у субъектов малого и среднего предпринимательства) является соблюдение:</w:t>
      </w:r>
    </w:p>
    <w:p w:rsidR="00000000" w:rsidRDefault="00CD3443">
      <w:bookmarkStart w:id="447" w:name="sub_51091"/>
      <w:bookmarkEnd w:id="446"/>
      <w:r>
        <w:t>1) установленных Правительством Российской Федерации годового объема закупки у субъектов малого</w:t>
      </w:r>
      <w:r>
        <w:t xml:space="preserve"> и среднего предпринимательства, годового объема закупки инновационной продукции, высокотехнологичной продукции (в части закупки у субъектов малого и среднего предпринимательства);</w:t>
      </w:r>
    </w:p>
    <w:p w:rsidR="00000000" w:rsidRDefault="00CD3443">
      <w:bookmarkStart w:id="448" w:name="sub_51092"/>
      <w:bookmarkEnd w:id="447"/>
      <w:r>
        <w:t xml:space="preserve">2) установленных Правительством Российской Федерации </w:t>
      </w:r>
      <w:hyperlink r:id="rId368" w:history="1">
        <w:r>
          <w:rPr>
            <w:rStyle w:val="a4"/>
          </w:rPr>
          <w:t>требований</w:t>
        </w:r>
      </w:hyperlink>
      <w:r>
        <w:t xml:space="preserve"> к содержанию таких годовых отчетов.</w:t>
      </w:r>
    </w:p>
    <w:p w:rsidR="00000000" w:rsidRDefault="00CD3443">
      <w:bookmarkStart w:id="449" w:name="sub_51010"/>
      <w:bookmarkEnd w:id="448"/>
      <w:r>
        <w:t>10. По результатам оценки соответствия или мониторинга соответствия выдается заключение о соответствии (положительное заклю</w:t>
      </w:r>
      <w:r>
        <w:t xml:space="preserve">чение) или уведомление о несоответствии (уведомление)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</w:t>
      </w:r>
      <w:r>
        <w:t>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</w:t>
      </w:r>
      <w:r>
        <w:t>нимательства).</w:t>
      </w:r>
    </w:p>
    <w:p w:rsidR="00000000" w:rsidRDefault="00CD3443">
      <w:bookmarkStart w:id="450" w:name="sub_51011"/>
      <w:bookmarkEnd w:id="449"/>
      <w:r>
        <w:t xml:space="preserve">11. В случае выдачи заказчику уведомления такой заказчик обязан устранить в течение срока, установленного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 закона, указанное в уведомлении несоответствие и разместить в единой информационной системе изменения, внесенные в план закупки товаров, работ, услуг, план закупки инновационной продукции, высокотехнологичной продукции, лекарственн</w:t>
      </w:r>
      <w:r>
        <w:t xml:space="preserve">ых средств, проект таких планов, проект изменений, вносимых в такие планы, либо в случаях, предусмотренных </w:t>
      </w:r>
      <w:hyperlink w:anchor="sub_41018" w:history="1">
        <w:r>
          <w:rPr>
            <w:rStyle w:val="a4"/>
          </w:rPr>
          <w:t>пунктом 2 части 5</w:t>
        </w:r>
      </w:hyperlink>
      <w:r>
        <w:t xml:space="preserve"> или </w:t>
      </w:r>
      <w:hyperlink w:anchor="sub_51072" w:history="1">
        <w:r>
          <w:rPr>
            <w:rStyle w:val="a4"/>
          </w:rPr>
          <w:t>пунктом 2 части 7</w:t>
        </w:r>
      </w:hyperlink>
      <w:r>
        <w:t xml:space="preserve"> настоящей статьи, разместить в единой информационной си</w:t>
      </w:r>
      <w:r>
        <w:t>стеме утвержденный заказчиком перечень товаров, работ, услуг, закупка которых осуществляется у субъектов малого и среднего предпринимательства.</w:t>
      </w:r>
    </w:p>
    <w:p w:rsidR="00000000" w:rsidRDefault="00CD3443">
      <w:bookmarkStart w:id="451" w:name="sub_51012"/>
      <w:bookmarkEnd w:id="450"/>
      <w:r>
        <w:t>12. Допускается повторное размещение в единой информационной системе годового отчета о закупке</w:t>
      </w:r>
      <w:r>
        <w:t xml:space="preserve">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 для проведения мониторинга соответствия в случае, если </w:t>
      </w:r>
      <w:r>
        <w:t>при составлении годового отчета допущена техническая ошибка (описка, опечатка, грамматическая или арифметическая ошибка либо подобная ошибка).</w:t>
      </w:r>
    </w:p>
    <w:p w:rsidR="00000000" w:rsidRDefault="00CD3443">
      <w:bookmarkStart w:id="452" w:name="sub_51013"/>
      <w:bookmarkEnd w:id="451"/>
      <w:r>
        <w:t>13. Повторные оценка соответствия или мониторинг соответствия утвержденных планов закупки товар</w:t>
      </w:r>
      <w:r>
        <w:t>ов, работ, услуг, планов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</w:t>
      </w:r>
      <w:r>
        <w:t>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 проводится в порядке, предусмотренном настоящей статьей.</w:t>
      </w:r>
    </w:p>
    <w:p w:rsidR="00000000" w:rsidRDefault="00CD3443">
      <w:bookmarkStart w:id="453" w:name="sub_51014"/>
      <w:bookmarkEnd w:id="452"/>
      <w:r>
        <w:lastRenderedPageBreak/>
        <w:t>14. В случае устранения заказчиком несоответствия, указанного в уведомлении, такому заказчику выдается положительное заключение в отношении утвержденных плана закупки товаров, работ, услуг, плана закупки инновационной продукции, высокотехнологичной про</w:t>
      </w:r>
      <w:r>
        <w:t>дукции, лекарственных средств, изменений, внесенных в такие планы, проектов таких планов, проектов изменений, вносимых в такие планы, годового отчета о закупке у субъектов малого и среднего предпринимательства, годового отчета о закупке инновационной проду</w:t>
      </w:r>
      <w:r>
        <w:t>кции, высокотехнологичной продукции (в части закупки у субъектов малого и среднего предпринимательства).</w:t>
      </w:r>
    </w:p>
    <w:p w:rsidR="00000000" w:rsidRDefault="00CD3443">
      <w:bookmarkStart w:id="454" w:name="sub_51015"/>
      <w:bookmarkEnd w:id="453"/>
      <w:r>
        <w:t xml:space="preserve">15. В случае неустранения заказчиком несоответствия, указанного в уведомлении, такому заказчику выдается заключение о несоответствии </w:t>
      </w:r>
      <w:r>
        <w:t>(отрицательное заключение) в отношении утвержденных плана закупки товаров, работ, услуг, плана закупки инновационной продукции, высокотехнологичной продукции, лекарственных средств, изменений, внесенных в такие планы, проектов таких планов, проектов измене</w:t>
      </w:r>
      <w:r>
        <w:t>ний, вносимых в такие планы, годового отчета о закупке у субъектов малого и среднего предпринимательства, годового отчета о закупке инновационной продукции, высокотехнологичной продукции (в части закупки у субъектов малого и среднего предпринимательства).</w:t>
      </w:r>
    </w:p>
    <w:p w:rsidR="00000000" w:rsidRDefault="00CD3443">
      <w:bookmarkStart w:id="455" w:name="sub_51016"/>
      <w:bookmarkEnd w:id="454"/>
      <w:r>
        <w:t xml:space="preserve">16. Уведомления и заключения, предусмотренные </w:t>
      </w:r>
      <w:hyperlink w:anchor="sub_51010" w:history="1">
        <w:r>
          <w:rPr>
            <w:rStyle w:val="a4"/>
          </w:rPr>
          <w:t>частями 10 - 15</w:t>
        </w:r>
      </w:hyperlink>
      <w:r>
        <w:t xml:space="preserve"> настоящей статьи, подлежат размещению заказчиками, определенными Правительством Российской Федерации в соответствии с </w:t>
      </w:r>
      <w:hyperlink w:anchor="sub_3822" w:history="1">
        <w:r>
          <w:rPr>
            <w:rStyle w:val="a4"/>
          </w:rPr>
          <w:t xml:space="preserve">пунктом </w:t>
        </w:r>
        <w:r>
          <w:rPr>
            <w:rStyle w:val="a4"/>
          </w:rPr>
          <w:t>2 части 8.2 статьи 3</w:t>
        </w:r>
      </w:hyperlink>
      <w:r>
        <w:t xml:space="preserve"> настоящего Федерального закона, в единой информационной системе в течение пяти дней со дня их выдачи.</w:t>
      </w:r>
    </w:p>
    <w:p w:rsidR="00000000" w:rsidRDefault="00CD3443">
      <w:bookmarkStart w:id="456" w:name="sub_51017"/>
      <w:bookmarkEnd w:id="455"/>
      <w:r>
        <w:t>17. После выдачи корпорацией развития малого и среднего предпринимательства, органом исполнительной власти субъе</w:t>
      </w:r>
      <w:r>
        <w:t>кта Российской Федерации или созданной им организацией отрицательного заключения:</w:t>
      </w:r>
    </w:p>
    <w:p w:rsidR="00000000" w:rsidRDefault="00CD3443">
      <w:bookmarkStart w:id="457" w:name="sub_510171"/>
      <w:bookmarkEnd w:id="456"/>
      <w:r>
        <w:t>1) в случае проведения оценки соответствия в отношении проектов планов закупки товаров, работ, услуг, проектов планов закупки инновационной продукции, высо</w:t>
      </w:r>
      <w:r>
        <w:t xml:space="preserve">котехнологичной продукции, лекарственных средств заказчик вправе утвердить план закупки товаров, работ, услуг, план закупки инновационной продукции, высокотехнологичной продукции, лекарственных средств, проекты которых представлялись для проведения оценки </w:t>
      </w:r>
      <w:r>
        <w:t>соответствия. При этом реализация утвержденных плана закупки товаров, работ, услуг, плана закупки инновационной продукции, высокотехнологичной продукции, лекарственных средств (за исключением планов закупки товаров, работ, услуг, планов закупки инновационн</w:t>
      </w:r>
      <w:r>
        <w:t>ой продукции, высокотехнологичной продукции, лекарственных средств заказчиков в соответствии с отдельными решениями Президента Российской Федерации, решениями Правительства Российской Федерации) приостанавливается по решению антимонопольного органа в поряд</w:t>
      </w:r>
      <w:r>
        <w:t xml:space="preserve">ке и на условиях, которые определяются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 закона, в планируемом годовом объеме закупки, участниками которой согласно указанным </w:t>
      </w:r>
      <w:r>
        <w:t>утвержденным планам являются только субъекты малого и среднего предпринимательства, по перечню товаров, работ, услуг, выбираемых заказчиком;</w:t>
      </w:r>
    </w:p>
    <w:p w:rsidR="00000000" w:rsidRDefault="00CD3443">
      <w:bookmarkStart w:id="458" w:name="sub_510172"/>
      <w:bookmarkEnd w:id="457"/>
      <w:r>
        <w:t>2) в случае проведения мониторинга соответствия в отношении утвержденных планов закупки товаров</w:t>
      </w:r>
      <w:r>
        <w:t>, работ, услуг, планов закупки инновационной продукции, высокотехнологичной продукции, лекарственных средств реализация утвержденных плана закупки товаров, работ, услуг, плана закупки инновационной продукции, высокотехнологичной продукции, лекарственных ср</w:t>
      </w:r>
      <w:r>
        <w:t>едств (за исключением планов закупки товаров, работ, услуг, планов закупки инновационной продукции, высокотехнологичной продукции, лекарственных средств заказчиков в соответствии с отдельными решениями Президента Российской Федерации, решениями Правительст</w:t>
      </w:r>
      <w:r>
        <w:t xml:space="preserve">ва Российской Федерации) приостанавливается по решению антимонопольного органа в порядке и на условиях, которые определяются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</w:t>
      </w:r>
      <w:r>
        <w:t xml:space="preserve"> закона, в планируемом годовом объеме закупки, участниками которой согласно указанным утвержденным планам являются только субъекты малого и среднего предпринимательства, по перечню товаров, работ, услуг, выбираемых заказчиком;</w:t>
      </w:r>
    </w:p>
    <w:p w:rsidR="00000000" w:rsidRDefault="00CD3443">
      <w:bookmarkStart w:id="459" w:name="sub_510173"/>
      <w:bookmarkEnd w:id="458"/>
      <w:r>
        <w:lastRenderedPageBreak/>
        <w:t>3) в случ</w:t>
      </w:r>
      <w:r>
        <w:t>ае проведения оценки соответствия или мониторинга соответствия в отношении проектов изменений, вносимых в план закупки товаров, работ, услуг, план закупки инновационной продукции, высокотехнологичной продукции, лекарственных средств, либо утвержденных изме</w:t>
      </w:r>
      <w:r>
        <w:t>нений, внесенных в такие планы, указанные проекты изменений не подлежат утверждению и размещению в единой информационной системе, а утвержденные изменения, внесенные в такие планы, считаются не размещенными в единой информационной системе до даты выдачи по</w:t>
      </w:r>
      <w:r>
        <w:t xml:space="preserve">ложительного заключения, предусмотренного </w:t>
      </w:r>
      <w:hyperlink w:anchor="sub_51014" w:history="1">
        <w:r>
          <w:rPr>
            <w:rStyle w:val="a4"/>
          </w:rPr>
          <w:t>частью 14</w:t>
        </w:r>
      </w:hyperlink>
      <w:r>
        <w:t xml:space="preserve"> настоящей статьи.</w:t>
      </w:r>
    </w:p>
    <w:p w:rsidR="00000000" w:rsidRDefault="00CD3443">
      <w:bookmarkStart w:id="460" w:name="sub_51018"/>
      <w:bookmarkEnd w:id="459"/>
      <w:r>
        <w:t xml:space="preserve">18. В течение срока, установленного Правительством Российской Федерации в соответствии с </w:t>
      </w:r>
      <w:hyperlink w:anchor="sub_3822" w:history="1">
        <w:r>
          <w:rPr>
            <w:rStyle w:val="a4"/>
          </w:rPr>
          <w:t>пунктом 2 части 8.2 статьи 3</w:t>
        </w:r>
      </w:hyperlink>
      <w:r>
        <w:t xml:space="preserve"> настоящего Федерального закона, планы, изменения, внесенные в планы, проекты планов, проекты изменений, вносимых в планы, указанные в </w:t>
      </w:r>
      <w:hyperlink w:anchor="sub_51017" w:history="1">
        <w:r>
          <w:rPr>
            <w:rStyle w:val="a4"/>
          </w:rPr>
          <w:t>части 17</w:t>
        </w:r>
      </w:hyperlink>
      <w:r>
        <w:t xml:space="preserve"> настоящей статьи, могут быть размещены заказчиками, определяемыми Правительством Р</w:t>
      </w:r>
      <w:r>
        <w:t>оссийской Федерации в соответствии с пунктом 2 части 8.2 статьи 3 настоящего Федерального закона, в единой информационной системе повторно для осуществления оценки соответствия или мониторинга соответствия.</w:t>
      </w:r>
    </w:p>
    <w:p w:rsidR="00000000" w:rsidRDefault="00CD3443">
      <w:bookmarkStart w:id="461" w:name="sub_51019"/>
      <w:bookmarkEnd w:id="460"/>
      <w:r>
        <w:t>19. В случае выдачи отрицательн</w:t>
      </w:r>
      <w:r>
        <w:t xml:space="preserve">ого заключения, предусмотренного </w:t>
      </w:r>
      <w:hyperlink w:anchor="sub_51015" w:history="1">
        <w:r>
          <w:rPr>
            <w:rStyle w:val="a4"/>
          </w:rPr>
          <w:t>частью 15</w:t>
        </w:r>
      </w:hyperlink>
      <w:r>
        <w:t xml:space="preserve"> настоящей статьи, не допускается размещение в единой информационной системе информации о закупке, подлежащей в соответствии с настоящим Федеральным законом размещению в единой информацио</w:t>
      </w:r>
      <w:r>
        <w:t>нной системе, в планируемом годовом объеме закупки, участниками которой согласно утвержденным планам закупки являются только субъекты малого и среднего предпринимательства, по перечню товаров, работ, услуг, выбираемых заказчиком.</w:t>
      </w:r>
    </w:p>
    <w:bookmarkEnd w:id="461"/>
    <w:p w:rsidR="00000000" w:rsidRDefault="00CD3443"/>
    <w:p w:rsidR="00000000" w:rsidRDefault="00CD3443">
      <w:pPr>
        <w:pStyle w:val="a5"/>
      </w:pPr>
      <w:bookmarkStart w:id="462" w:name="sub_6"/>
      <w:r>
        <w:rPr>
          <w:rStyle w:val="a3"/>
        </w:rPr>
        <w:t>Статья 6.</w:t>
      </w:r>
      <w:r>
        <w:t xml:space="preserve"> К</w:t>
      </w:r>
      <w:r>
        <w:t>онтроль за соблюдением требований настоящего Федерального закона</w:t>
      </w:r>
    </w:p>
    <w:bookmarkEnd w:id="462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CD3443">
      <w:r>
        <w:t>Контроль за соблюдением требований настоящего Федерального закона осуществляется в порядке, установленном законодательс</w:t>
      </w:r>
      <w:r>
        <w:t>твом Российской Федерации.</w:t>
      </w:r>
    </w:p>
    <w:p w:rsidR="00000000" w:rsidRDefault="00CD3443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3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3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6.1 с 31 декабря 2017 г. - </w:t>
      </w:r>
      <w:hyperlink r:id="rId3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5"/>
      </w:pPr>
      <w:r>
        <w:rPr>
          <w:rStyle w:val="a3"/>
        </w:rPr>
        <w:t>Статья</w:t>
      </w:r>
      <w:r>
        <w:rPr>
          <w:rStyle w:val="a3"/>
        </w:rPr>
        <w:t xml:space="preserve"> 6.1.</w:t>
      </w:r>
      <w:r>
        <w:t xml:space="preserve"> Ведомственный контроль закупочной деятельности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6.1 настоящего Федерального закона</w:t>
      </w:r>
    </w:p>
    <w:p w:rsidR="00000000" w:rsidRDefault="00CD3443">
      <w:r>
        <w:t>Федеральные органы исполнительной власти, органы государственной власти субъектов Российской Федерации, муниципальные органы, осуществ</w:t>
      </w:r>
      <w:r>
        <w:t>ляющие функции и полномочия учредителя в отношении соответственно федеральных государственных учреждений, государственных учреждений субъекта Российской Федерации, муниципальных учреждений, права собственника имущества соответственно федеральных государств</w:t>
      </w:r>
      <w:r>
        <w:t>енных унитарных предприятий, государственных унитарных предприятий субъекта Российской Федерации, муниципальных унитарных предприятий, уполномоченные органы исполнительной власти субъектов Российской Федерации осуществляют ведомственный контроль за соблюде</w:t>
      </w:r>
      <w:r>
        <w:t xml:space="preserve">нием требований настоящего Федерального закона и иных принятых в соответствии с ним нормативных правовых актов Российской Федерации в </w:t>
      </w:r>
      <w:hyperlink r:id="rId370" w:history="1">
        <w:r>
          <w:rPr>
            <w:rStyle w:val="a4"/>
          </w:rPr>
          <w:t>порядке</w:t>
        </w:r>
      </w:hyperlink>
      <w:r>
        <w:t>, установленном соответственно Правительств</w:t>
      </w:r>
      <w:r>
        <w:t>ом Российской Федерации, высшими исполнительными органами государственной власти субъектов Российской Федерации, местными администрациями.</w:t>
      </w:r>
    </w:p>
    <w:p w:rsidR="00000000" w:rsidRDefault="00CD3443"/>
    <w:p w:rsidR="00000000" w:rsidRDefault="00CD3443">
      <w:pPr>
        <w:pStyle w:val="a5"/>
      </w:pPr>
      <w:bookmarkStart w:id="464" w:name="sub_7"/>
      <w:r>
        <w:rPr>
          <w:rStyle w:val="a3"/>
        </w:rPr>
        <w:t>Статья 7.</w:t>
      </w:r>
      <w:r>
        <w:t xml:space="preserve"> Ответственность за нарушение требований настоящего Федерального закона и иных принятых в соответствии</w:t>
      </w:r>
      <w:r>
        <w:t xml:space="preserve"> с ним нормативных правовых актов Российской Федерации</w:t>
      </w:r>
    </w:p>
    <w:bookmarkEnd w:id="464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1" w:history="1">
        <w:r>
          <w:rPr>
            <w:rStyle w:val="a4"/>
            <w:shd w:val="clear" w:color="auto" w:fill="F0F0F0"/>
          </w:rPr>
          <w:t>Энциклопедии</w:t>
        </w:r>
      </w:hyperlink>
      <w:r>
        <w:rPr>
          <w:shd w:val="clear" w:color="auto" w:fill="F0F0F0"/>
        </w:rPr>
        <w:t xml:space="preserve">, </w:t>
      </w:r>
      <w:hyperlink r:id="rId372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</w:t>
      </w:r>
      <w:r>
        <w:rPr>
          <w:shd w:val="clear" w:color="auto" w:fill="F0F0F0"/>
        </w:rPr>
        <w:t>омментарии к статье 7 настоящего Федерального закона</w:t>
      </w:r>
    </w:p>
    <w:p w:rsidR="00000000" w:rsidRDefault="00CD3443">
      <w: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ответственности заказчика за нарушения положений настоящего Федерального закона см. </w:t>
      </w:r>
      <w:hyperlink r:id="rId373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D3443">
      <w:pPr>
        <w:pStyle w:val="a5"/>
      </w:pPr>
      <w:bookmarkStart w:id="465" w:name="sub_8"/>
      <w:r>
        <w:rPr>
          <w:rStyle w:val="a3"/>
        </w:rPr>
        <w:t>Статья 8.</w:t>
      </w:r>
      <w:r>
        <w:t xml:space="preserve"> Порядок вступления в силу настоящего Федерального закона</w:t>
      </w:r>
    </w:p>
    <w:bookmarkEnd w:id="465"/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r>
        <w:rPr>
          <w:shd w:val="clear" w:color="auto" w:fill="F0F0F0"/>
        </w:rPr>
        <w:t xml:space="preserve">Энциклопедии, </w:t>
      </w:r>
      <w:hyperlink r:id="rId374" w:history="1">
        <w:r>
          <w:rPr>
            <w:rStyle w:val="a4"/>
            <w:shd w:val="clear" w:color="auto" w:fill="F0F0F0"/>
          </w:rPr>
          <w:t>позиции высших судов</w:t>
        </w:r>
      </w:hyperlink>
      <w:r>
        <w:rPr>
          <w:shd w:val="clear" w:color="auto" w:fill="F0F0F0"/>
        </w:rPr>
        <w:t xml:space="preserve"> и другие комментарии к статье 8 настоящего Федерального закона</w:t>
      </w:r>
    </w:p>
    <w:p w:rsidR="00000000" w:rsidRDefault="00CD3443">
      <w:bookmarkStart w:id="466" w:name="sub_81"/>
      <w:r>
        <w:t>1. Настоящий Федеральный закон вступает в силу с 1 января 2012 года, за исключением</w:t>
      </w:r>
      <w:r>
        <w:t xml:space="preserve"> </w:t>
      </w:r>
      <w:hyperlink w:anchor="sub_43" w:history="1">
        <w:r>
          <w:rPr>
            <w:rStyle w:val="a4"/>
          </w:rPr>
          <w:t>части 3 статьи 4</w:t>
        </w:r>
      </w:hyperlink>
      <w:r>
        <w:t xml:space="preserve"> настоящего Федерального закона.</w:t>
      </w:r>
    </w:p>
    <w:p w:rsidR="00000000" w:rsidRDefault="00CD3443">
      <w:bookmarkStart w:id="467" w:name="sub_82"/>
      <w:bookmarkEnd w:id="466"/>
      <w:r>
        <w:t xml:space="preserve">2. </w:t>
      </w:r>
      <w:hyperlink w:anchor="sub_43" w:history="1">
        <w:r>
          <w:rPr>
            <w:rStyle w:val="a4"/>
          </w:rPr>
          <w:t>Часть 3 статьи 4</w:t>
        </w:r>
      </w:hyperlink>
      <w:r>
        <w:t xml:space="preserve"> настоящего Федерального закона вступает в силу с 1 января 2015 года.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8" w:name="sub_83"/>
      <w:bookmarkEnd w:id="4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 3 статьи 8 настоящего Федерального закона внесены изменения, </w:t>
      </w:r>
      <w:hyperlink r:id="rId376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378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</w:t>
      </w:r>
      <w:r>
        <w:rPr>
          <w:shd w:val="clear" w:color="auto" w:fill="F0F0F0"/>
        </w:rPr>
        <w:t xml:space="preserve">а РФ от 30 июня 2012 г. N 662 положение о закупке, изменения, вносимые в такое положение, планы закупки и иная информация о закупке, подлежащая в соответствии с настоящим Федеральным законом и положением о закупке размещению на </w:t>
      </w:r>
      <w:hyperlink r:id="rId379" w:history="1">
        <w:r>
          <w:rPr>
            <w:rStyle w:val="a4"/>
            <w:shd w:val="clear" w:color="auto" w:fill="F0F0F0"/>
          </w:rPr>
          <w:t>официальном сайте</w:t>
        </w:r>
      </w:hyperlink>
      <w:r>
        <w:rPr>
          <w:shd w:val="clear" w:color="auto" w:fill="F0F0F0"/>
        </w:rPr>
        <w:t xml:space="preserve"> РФ в информационно-телекоммуникационной сети "Интернет", должны размещаться на указанном сайте с 1 октября 2012 г.</w:t>
      </w:r>
    </w:p>
    <w:p w:rsidR="00000000" w:rsidRDefault="00CD3443">
      <w:r>
        <w:t>3. До 1 июля 2012 года, если иной срок не предусмотрен решением Правительства Рос</w:t>
      </w:r>
      <w:r>
        <w:t>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в единой информационной системе, размещаютс</w:t>
      </w:r>
      <w:r>
        <w:t>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</w:t>
      </w:r>
      <w:r>
        <w:t>оящим Федеральным законом и положением о закупке размещению в единой информационной системе, размещаются в единой информационной системе.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9" w:name="sub_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28 декабря 2013 г. N 396-ФЗ часть 4 статьи 8 настоящего Федерального закона изложена в новой редакции, </w:t>
      </w:r>
      <w:hyperlink r:id="rId3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 xml:space="preserve">4. В случае, если в течение трех месяцев со дня вступления в силу настоящего Федерального закона заказчики, указанные в </w:t>
      </w:r>
      <w:hyperlink w:anchor="sub_121" w:history="1">
        <w:r>
          <w:rPr>
            <w:rStyle w:val="a4"/>
          </w:rPr>
          <w:t>пунктах 1 - 3 части 2 статьи 1</w:t>
        </w:r>
      </w:hyperlink>
      <w:r>
        <w:t xml:space="preserve"> настоящего Федерального закона (за исключением заказчиков, указанных в </w:t>
      </w:r>
      <w:hyperlink w:anchor="sub_85" w:history="1">
        <w:r>
          <w:rPr>
            <w:rStyle w:val="a4"/>
          </w:rPr>
          <w:t>частях 5 - 8</w:t>
        </w:r>
      </w:hyperlink>
      <w:r>
        <w:t xml:space="preserve"> настоящей статьи), не разместили в порядке, установленном настоящим Федеральным законом, утвержденное положение о закупке, такие заказчики при зак</w:t>
      </w:r>
      <w:r>
        <w:t xml:space="preserve">упке руководствуются положениями </w:t>
      </w:r>
      <w:hyperlink r:id="rId383" w:history="1">
        <w:r>
          <w:rPr>
            <w:rStyle w:val="a4"/>
          </w:rPr>
          <w:t>Федерального закона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</w:t>
      </w:r>
      <w:r>
        <w:t>ьных нужд" в части определения поставщика (подрядчика, исполнителя) до дня размещения утвержденного положения о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0" w:name="sub_8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7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31 декабря 2017 г. - </w:t>
      </w:r>
      <w:hyperlink r:id="rId3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5. Заказчики, указанные в </w:t>
      </w:r>
      <w:hyperlink w:anchor="sub_121" w:history="1">
        <w:r>
          <w:rPr>
            <w:rStyle w:val="a4"/>
          </w:rPr>
          <w:t>пунктах 1 - 3 части 2 статьи 1</w:t>
        </w:r>
      </w:hyperlink>
      <w:r>
        <w:t xml:space="preserve"> настоящего Федерального закона и созданные после дня </w:t>
      </w:r>
      <w:hyperlink w:anchor="sub_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Зак</w:t>
      </w:r>
      <w:r>
        <w:t xml:space="preserve">азчики, указанные в </w:t>
      </w:r>
      <w:hyperlink w:anchor="sub_12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123" w:history="1">
        <w:r>
          <w:rPr>
            <w:rStyle w:val="a4"/>
          </w:rPr>
          <w:t>3 части 2 статьи 1</w:t>
        </w:r>
      </w:hyperlink>
      <w:r>
        <w:t xml:space="preserve"> настоящего Федерального закона и созданные после 1 февраля 2018 года, в течение трех месяцев с даты их регистрации в едином государственном реестре юридиче</w:t>
      </w:r>
      <w:r>
        <w:t xml:space="preserve">ских лиц утверждают положения о закупке или принимают решения о присоединении к положению о закупке в соответствии с </w:t>
      </w:r>
      <w:hyperlink w:anchor="sub_23" w:history="1">
        <w:r>
          <w:rPr>
            <w:rStyle w:val="a4"/>
          </w:rPr>
          <w:t>частями 3 - 5 статьи 2</w:t>
        </w:r>
      </w:hyperlink>
      <w:r>
        <w:t xml:space="preserve"> настоящего Федерального закона.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1" w:name="sub_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</w:t>
      </w:r>
      <w:r>
        <w:rPr>
          <w:shd w:val="clear" w:color="auto" w:fill="F0F0F0"/>
        </w:rPr>
        <w:t xml:space="preserve">частью 5.1 с 31 декабря 2017 г. - </w:t>
      </w:r>
      <w:hyperlink r:id="rId3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r>
        <w:t xml:space="preserve">5.1. Если в течение срока, предусмотренного настоящим Федеральным законом, заказчик в соответствии с </w:t>
      </w:r>
      <w:r>
        <w:t>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закупке, на такого заказчика до дня размещения им в соответствии с требованиями настоящего Федерального закон</w:t>
      </w:r>
      <w:r>
        <w:t xml:space="preserve">а утвержденного положения о закупке или решения о присоединении к положению о закупке распространяются положения </w:t>
      </w:r>
      <w:hyperlink r:id="rId387" w:history="1">
        <w:r>
          <w:rPr>
            <w:rStyle w:val="a4"/>
          </w:rPr>
          <w:t>Федерального закона</w:t>
        </w:r>
      </w:hyperlink>
      <w:r>
        <w:t xml:space="preserve"> от 5 апреля 2013 года N 44-ФЗ "О контрактной системе в</w:t>
      </w:r>
      <w:r>
        <w:t xml:space="preserve"> сфере закупок товаров, работ, услуг для обеспечения государственных и муниципальных нужд" в части:</w:t>
      </w:r>
    </w:p>
    <w:p w:rsidR="00000000" w:rsidRDefault="00CD3443">
      <w:bookmarkStart w:id="472" w:name="sub_8511"/>
      <w:r>
        <w:t>1) обоснования начальной (максимальной) цены контракта, цены контракта, заключаемого с единственным поставщиком (исполнителем, подрядчиком);</w:t>
      </w:r>
    </w:p>
    <w:p w:rsidR="00000000" w:rsidRDefault="00CD3443">
      <w:bookmarkStart w:id="473" w:name="sub_8512"/>
      <w:bookmarkEnd w:id="472"/>
      <w:r>
        <w:t>2) выбора способа определения поставщика (исполнителя, подрядчика);</w:t>
      </w:r>
    </w:p>
    <w:p w:rsidR="00000000" w:rsidRDefault="00CD3443">
      <w:bookmarkStart w:id="474" w:name="sub_8513"/>
      <w:bookmarkEnd w:id="473"/>
      <w:r>
        <w:t xml:space="preserve">3) осуществления закупок у субъектов малого предпринимательства, социально ориентированных некоммерческих организаций в соответствии с </w:t>
      </w:r>
      <w:hyperlink r:id="rId388" w:history="1">
        <w:r>
          <w:rPr>
            <w:rStyle w:val="a4"/>
          </w:rPr>
          <w:t>частями 1 - 3</w:t>
        </w:r>
      </w:hyperlink>
      <w:r>
        <w:t xml:space="preserve">, </w:t>
      </w:r>
      <w:hyperlink r:id="rId389" w:history="1">
        <w:r>
          <w:rPr>
            <w:rStyle w:val="a4"/>
          </w:rPr>
          <w:t>5 - 8 статьи 30</w:t>
        </w:r>
      </w:hyperlink>
      <w:r>
        <w:t xml:space="preserve"> Федерального закона от 5 апреля 2013 года N 44-ФЗ "О контрактной системе в сфере </w:t>
      </w:r>
      <w:r>
        <w:t>закупок товаров, работ, услуг для обеспечения государственных и муниципальных нужд". При этом для целей настоящей части под совокупным годовым объемом закупок заказчика понимается совокупный объем цен договоров, заключенных заказчиком с 1 февраля до оконча</w:t>
      </w:r>
      <w:r>
        <w:t>ния календарного года;</w:t>
      </w:r>
    </w:p>
    <w:p w:rsidR="00000000" w:rsidRDefault="00CD3443">
      <w:bookmarkStart w:id="475" w:name="sub_8514"/>
      <w:bookmarkEnd w:id="474"/>
      <w:r>
        <w:t>4) применения требований к участникам закупок;</w:t>
      </w:r>
    </w:p>
    <w:p w:rsidR="00000000" w:rsidRDefault="00CD3443">
      <w:bookmarkStart w:id="476" w:name="sub_8515"/>
      <w:bookmarkEnd w:id="475"/>
      <w:r>
        <w:t>5) оценки заявок, окончательных предложений участников закупки;</w:t>
      </w:r>
    </w:p>
    <w:p w:rsidR="00000000" w:rsidRDefault="00CD3443">
      <w:bookmarkStart w:id="477" w:name="sub_8516"/>
      <w:bookmarkEnd w:id="476"/>
      <w:r>
        <w:t>6) создания и функционирования комиссии по осуществлению закупок;</w:t>
      </w:r>
    </w:p>
    <w:p w:rsidR="00000000" w:rsidRDefault="00CD3443">
      <w:bookmarkStart w:id="478" w:name="sub_8517"/>
      <w:bookmarkEnd w:id="477"/>
      <w:r>
        <w:t xml:space="preserve">7) определения поставщика (исполнителя, подрядчика) в соответствии с </w:t>
      </w:r>
      <w:hyperlink r:id="rId390" w:history="1">
        <w:r>
          <w:rPr>
            <w:rStyle w:val="a4"/>
          </w:rPr>
          <w:t>параграфами 2 - 5 главы 3</w:t>
        </w:r>
      </w:hyperlink>
      <w:r>
        <w:t xml:space="preserve"> Федерального закона от 5 апреля 2013 года N 44-ФЗ "О контрактной системе в сфере з</w:t>
      </w:r>
      <w:r>
        <w:t>акупок товаров, работ, услуг для обеспечения государственных и муниципальных нужд". При этом заказчики:</w:t>
      </w:r>
    </w:p>
    <w:p w:rsidR="00000000" w:rsidRDefault="00CD3443">
      <w:bookmarkStart w:id="479" w:name="sub_85171"/>
      <w:bookmarkEnd w:id="478"/>
      <w:r>
        <w:t>а) направляют в федеральный орган исполнительной власти, уполномоченный на осуществление контроля в сфере закупок и осуществляющий веде</w:t>
      </w:r>
      <w:r>
        <w:t>ние реестра недобросовестных поставщиков (исполнителей, подрядчиков) сведения об участниках закупки,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</w:t>
      </w:r>
      <w:r>
        <w:t>нным нарушением ими условий договоров в соответствии с настоящим Федеральным законом;</w:t>
      </w:r>
    </w:p>
    <w:p w:rsidR="00000000" w:rsidRDefault="00CD3443">
      <w:bookmarkStart w:id="480" w:name="sub_85172"/>
      <w:bookmarkEnd w:id="479"/>
      <w:r>
        <w:t>б) не проводят согласование применения закрытого конкурса, закрытого конкурса с ограниченным участием, закрытого двухэтапного конкурса, закрытого аукцио</w:t>
      </w:r>
      <w:r>
        <w:t>на с федеральным органом исполнительной власти, уполномоченным Правительством Российской Федерации на осуществление такого согласования;</w:t>
      </w:r>
    </w:p>
    <w:p w:rsidR="00000000" w:rsidRDefault="00CD3443">
      <w:bookmarkStart w:id="481" w:name="sub_8518"/>
      <w:bookmarkEnd w:id="480"/>
      <w:r>
        <w:t xml:space="preserve">8) осуществления закупки у единственного поставщика (исполнителя, подрядчика) в </w:t>
      </w:r>
      <w:r>
        <w:lastRenderedPageBreak/>
        <w:t>случаях, предусмотренн</w:t>
      </w:r>
      <w:r>
        <w:t xml:space="preserve">ых </w:t>
      </w:r>
      <w:hyperlink r:id="rId391" w:history="1">
        <w:r>
          <w:rPr>
            <w:rStyle w:val="a4"/>
          </w:rPr>
          <w:t>частью 1 статьи 93</w:t>
        </w:r>
      </w:hyperlink>
      <w: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</w:t>
      </w:r>
      <w:r>
        <w:t>". При этом заказчики:</w:t>
      </w:r>
    </w:p>
    <w:p w:rsidR="00000000" w:rsidRDefault="00CD3443">
      <w:bookmarkStart w:id="482" w:name="sub_85181"/>
      <w:bookmarkEnd w:id="481"/>
      <w:r>
        <w:t>а) не проводят согласование с контрольным органом в сфере закупок заключения контракта с единственным поставщиком (исполнителем, подрядчиком) в случае признания открытого конкурса, конкурса с ограниченным участием, д</w:t>
      </w:r>
      <w:r>
        <w:t>вухэтапного конкурса, повторного конкурса или запроса предложений несостоявшимися;</w:t>
      </w:r>
    </w:p>
    <w:p w:rsidR="00000000" w:rsidRDefault="00CD3443">
      <w:bookmarkStart w:id="483" w:name="sub_85182"/>
      <w:bookmarkEnd w:id="482"/>
      <w:r>
        <w:t>б) не направляют в контрольный орган в сфере закупок уведомление об осуществлении закупки у единственного поставщика (исполнителя, подрядчика).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4" w:name="sub_86"/>
      <w:bookmarkEnd w:id="4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4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31 декабря 2017 г. - </w:t>
      </w:r>
      <w:hyperlink r:id="rId3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505-ФЗ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 xml:space="preserve">6. 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sub_12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22" w:history="1">
        <w:r>
          <w:rPr>
            <w:rStyle w:val="a4"/>
          </w:rPr>
          <w:t>2 части 2 статьи 1</w:t>
        </w:r>
      </w:hyperlink>
      <w:r>
        <w:t xml:space="preserve">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</w:t>
      </w:r>
      <w:r>
        <w:t xml:space="preserve">озяйственных обществ, в результате которого на отношения, возникающие в связи с закупкой товаров, работ, услуг заказчиком, распространяются положения настоящего Федерального закона, заказчик в течение трех месяцев с даты получения уведомления об изменении </w:t>
      </w:r>
      <w:r>
        <w:t xml:space="preserve">совокупной доли в соответствии с </w:t>
      </w:r>
      <w:hyperlink w:anchor="sub_13" w:history="1">
        <w:r>
          <w:rPr>
            <w:rStyle w:val="a4"/>
          </w:rPr>
          <w:t>частью 3 статьи 1</w:t>
        </w:r>
      </w:hyperlink>
      <w:r>
        <w:t xml:space="preserve"> настоящего Федерального закона размещает в соответствии с требованиями настоящего Федерального закона утвержденное положение о закупке. В случае, если таким заказчиком в течение это</w:t>
      </w:r>
      <w:r>
        <w:t xml:space="preserve">го срока не размещено утвержденное положение о закупке, заказчик при закупке руководствуется положениями </w:t>
      </w:r>
      <w:hyperlink r:id="rId394" w:history="1">
        <w:r>
          <w:rPr>
            <w:rStyle w:val="a4"/>
          </w:rPr>
          <w:t>Федерального закона</w:t>
        </w:r>
      </w:hyperlink>
      <w:r>
        <w:t xml:space="preserve"> от 5 апреля 2013 года N 44-ФЗ "О контрактной системе в сфере з</w:t>
      </w:r>
      <w:r>
        <w:t>акупок товаров, работ, услуг для обеспечения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5" w:name="sub_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5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458-ФЗ в часть 7 статьи 8 настоящего Федерального закона внесены изменения, </w:t>
      </w:r>
      <w:hyperlink r:id="rId396" w:history="1">
        <w:r>
          <w:rPr>
            <w:rStyle w:val="a4"/>
            <w:shd w:val="clear" w:color="auto" w:fill="F0F0F0"/>
          </w:rPr>
          <w:t>вступающие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>7.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о</w:t>
      </w:r>
      <w:r>
        <w:t>бработки, утилизации, обезвреживания и захоронения твердых коммунальных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</w:t>
      </w:r>
      <w:r>
        <w:t>х такими организациями, а 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</w:t>
      </w:r>
      <w:r>
        <w:t xml:space="preserve">твляющим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государственным унитарным </w:t>
      </w:r>
      <w:r>
        <w:t>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 пятьдесят процентов, дочерним хозяйственным обществам этих дочерних хозяйс</w:t>
      </w:r>
      <w:r>
        <w:t xml:space="preserve">твенных обществ, в уставном капитале которых доля этих дочерних хозяйственных обществ в совокупности превышает пятьдесят процентов, за исключением организаций, которые указаны в </w:t>
      </w:r>
      <w:hyperlink w:anchor="sub_211" w:history="1">
        <w:r>
          <w:rPr>
            <w:rStyle w:val="a4"/>
          </w:rPr>
          <w:t>части 2.1 статьи 1</w:t>
        </w:r>
      </w:hyperlink>
      <w:r>
        <w:t xml:space="preserve"> настоящего Федерального закона и р</w:t>
      </w:r>
      <w:r>
        <w:t xml:space="preserve">азместили в порядке, установленном настоящим Федеральным законом, </w:t>
      </w:r>
      <w:r>
        <w:lastRenderedPageBreak/>
        <w:t>информацию, предусмотренную частью 2.1 статьи 1 настоящего Федерального закона, применяют положения настоящего Федерального закона с 1 января 2013 года.</w:t>
      </w:r>
    </w:p>
    <w:p w:rsidR="00000000" w:rsidRDefault="00CD3443">
      <w:bookmarkStart w:id="486" w:name="sub_88"/>
      <w:r>
        <w:t>8. Муниципальные унитарные пред</w:t>
      </w:r>
      <w:r>
        <w:t>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</w:t>
      </w:r>
      <w:r>
        <w:t>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</w:t>
      </w:r>
      <w:r>
        <w:t>зяйственные общества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</w:t>
      </w:r>
      <w:r>
        <w:t>4 года, если более ранний срок не предусмотрен представительным органом муниципального образования.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7" w:name="sub_89"/>
      <w:bookmarkEnd w:id="4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7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</w:t>
      </w:r>
      <w:r>
        <w:rPr>
          <w:shd w:val="clear" w:color="auto" w:fill="F0F0F0"/>
        </w:rPr>
        <w:t xml:space="preserve">г. N 396-ФЗ в часть 9 статьи 8 настоящего Федерального закона внесены изменения, </w:t>
      </w:r>
      <w:hyperlink r:id="rId3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D3443">
      <w: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в единой информационной системе на трехлетний срок</w:t>
      </w:r>
      <w:r>
        <w:t>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8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8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статья 8 настоящего Федерального закона дополнена частью 10, </w:t>
      </w:r>
      <w:hyperlink r:id="rId4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CD3443">
      <w:r>
        <w:t>10. До ввода в эксплуатацию единой информационной системы информация и документы, предусмотренные настоящим Федеральным законом, размещаются на официальном сайте Российской Фед</w:t>
      </w:r>
      <w:r>
        <w:t>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403" w:history="1">
        <w:r>
          <w:rPr>
            <w:rStyle w:val="a4"/>
          </w:rPr>
          <w:t>www.zakupki.gov.ru</w:t>
        </w:r>
      </w:hyperlink>
      <w:r>
        <w:t xml:space="preserve">) в </w:t>
      </w:r>
      <w:hyperlink r:id="rId40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D3443">
      <w:pPr>
        <w:pStyle w:val="a7"/>
        <w:rPr>
          <w:shd w:val="clear" w:color="auto" w:fill="F0F0F0"/>
        </w:rPr>
      </w:pPr>
      <w:r>
        <w:t xml:space="preserve"> </w:t>
      </w:r>
      <w:hyperlink r:id="rId40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Федерального казначейства от 22 декабря</w:t>
      </w:r>
      <w:r>
        <w:rPr>
          <w:shd w:val="clear" w:color="auto" w:fill="F0F0F0"/>
        </w:rPr>
        <w:t xml:space="preserve"> 2015 г. N 354 единая информационная система в сфере закупок введена в эксплуатацию с 1 января 2016 г.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</w:t>
      </w:r>
      <w:r>
        <w:rPr>
          <w:shd w:val="clear" w:color="auto" w:fill="F0F0F0"/>
        </w:rPr>
        <w:t xml:space="preserve">249-ФЗ статья 8 настоящего Федерального закона дополнена частью 11, </w:t>
      </w:r>
      <w:hyperlink r:id="rId4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180 дней после дня </w:t>
      </w:r>
      <w:hyperlink r:id="rId408" w:history="1">
        <w:r>
          <w:rPr>
            <w:rStyle w:val="a4"/>
            <w:shd w:val="clear" w:color="auto" w:fill="F0F0F0"/>
          </w:rPr>
          <w:t>оф</w:t>
        </w:r>
        <w:r>
          <w:rPr>
            <w:rStyle w:val="a4"/>
            <w:shd w:val="clear" w:color="auto" w:fill="F0F0F0"/>
          </w:rPr>
          <w:t>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CD3443">
      <w:r>
        <w:t xml:space="preserve">11. Положения </w:t>
      </w:r>
      <w:hyperlink w:anchor="sub_3100" w:history="1">
        <w:r>
          <w:rPr>
            <w:rStyle w:val="a4"/>
          </w:rPr>
          <w:t>статьи 3.1</w:t>
        </w:r>
      </w:hyperlink>
      <w:r>
        <w:t xml:space="preserve"> настоящего Федерального закона распространяются на реализуемые инвестиционные проекты, за исключением инвестиционных проектов, в рамках которых на</w:t>
      </w:r>
      <w:r>
        <w:t xml:space="preserve"> день вступления в силу указанных положений требования к закупаемой продукции машиностроения, подлежащей включению в перечни, установлены утвержденной заказчиком или юридическим лицом, указанным в </w:t>
      </w:r>
      <w:hyperlink w:anchor="sub_15" w:history="1">
        <w:r>
          <w:rPr>
            <w:rStyle w:val="a4"/>
          </w:rPr>
          <w:t>части 5 статьи 1</w:t>
        </w:r>
      </w:hyperlink>
      <w:r>
        <w:t xml:space="preserve"> настоящего Федерал</w:t>
      </w:r>
      <w:r>
        <w:t>ьного закона, проектной документацией и (или) заключены договоры в отношении конкретной продукции машиностроения, подлежащей включению в перечни.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29 июня 2018 г. - </w:t>
      </w:r>
      <w:hyperlink r:id="rId4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июня 2018 г. N 174-ФЗ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12. До 1 октября 2018 года государственные, муниципальные унитарные предпр</w:t>
      </w:r>
      <w:r>
        <w:t xml:space="preserve">иятия вправе изменить и (или) утвердить положение о закупке и план закупки для осуществления закупок, предусмотренных </w:t>
      </w:r>
      <w:hyperlink w:anchor="sub_1253" w:history="1">
        <w:r>
          <w:rPr>
            <w:rStyle w:val="a4"/>
          </w:rPr>
          <w:t>подпунктом "в" пункта 5 части 2 статьи 1</w:t>
        </w:r>
      </w:hyperlink>
      <w:r>
        <w:t xml:space="preserve"> настоящего Федерального </w:t>
      </w:r>
      <w:r>
        <w:lastRenderedPageBreak/>
        <w:t>закона, в 2018 году.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8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12.1 с 31 июля 2019 г. - </w:t>
      </w:r>
      <w:hyperlink r:id="rId4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70-ФЗ</w:t>
      </w:r>
    </w:p>
    <w:p w:rsidR="00000000" w:rsidRDefault="00CD3443">
      <w:r>
        <w:t>12.1. До 1 октября 2019 года бюджетные учреждения, госуда</w:t>
      </w:r>
      <w:r>
        <w:t xml:space="preserve">рственные, муниципальные унитарные предприятия вправе изменить и (или) утвердить положение о закупке и план закупки для осуществления закупок, предусмотренных </w:t>
      </w:r>
      <w:hyperlink w:anchor="sub_1241" w:history="1">
        <w:r>
          <w:rPr>
            <w:rStyle w:val="a4"/>
          </w:rPr>
          <w:t>подпунктом "а" пункта 4</w:t>
        </w:r>
      </w:hyperlink>
      <w:r>
        <w:t xml:space="preserve">, </w:t>
      </w:r>
      <w:hyperlink w:anchor="sub_1251" w:history="1">
        <w:r>
          <w:rPr>
            <w:rStyle w:val="a4"/>
          </w:rPr>
          <w:t>подпунктом "а" пункта 5</w:t>
        </w:r>
        <w:r>
          <w:rPr>
            <w:rStyle w:val="a4"/>
          </w:rPr>
          <w:t xml:space="preserve"> части 2 статьи 1</w:t>
        </w:r>
      </w:hyperlink>
      <w:r>
        <w:t xml:space="preserve"> настоящего Федерального закона, в 2019 году.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2" w:name="sub_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29 июня 2018 г. - </w:t>
      </w:r>
      <w:hyperlink r:id="rId4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июня 2018 г. N 1</w:t>
      </w:r>
      <w:r>
        <w:rPr>
          <w:shd w:val="clear" w:color="auto" w:fill="F0F0F0"/>
        </w:rPr>
        <w:t>74-ФЗ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D3443">
      <w:r>
        <w:t>13. Государственные, муниципальные унитарные предприятия вправе осуществлять закупки в соответствии с настоящим Федеральным законом после размещения полож</w:t>
      </w:r>
      <w:r>
        <w:t>ения о закупке и плана закупки в единой информационной системе.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14 с 1 июля 2018 г. - </w:t>
      </w:r>
      <w:hyperlink r:id="rId4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июня 201</w:t>
      </w:r>
      <w:r>
        <w:rPr>
          <w:shd w:val="clear" w:color="auto" w:fill="F0F0F0"/>
        </w:rPr>
        <w:t>8 г. N 174-ФЗ</w:t>
      </w:r>
    </w:p>
    <w:p w:rsidR="00000000" w:rsidRDefault="00CD3443">
      <w:r>
        <w:t xml:space="preserve">14. Положения </w:t>
      </w:r>
      <w:hyperlink w:anchor="sub_3040" w:history="1">
        <w:r>
          <w:rPr>
            <w:rStyle w:val="a4"/>
          </w:rPr>
          <w:t>статьи 3.4</w:t>
        </w:r>
      </w:hyperlink>
      <w:r>
        <w:t xml:space="preserve"> настоящего Федерального закона применяются к отношениям, связанным с осуществлением закупок, извещения об осуществлении которых размещены в единой информационной системе либо приглашения прин</w:t>
      </w:r>
      <w:r>
        <w:t xml:space="preserve">ять участие в которых направлены после </w:t>
      </w:r>
      <w:hyperlink r:id="rId415" w:history="1">
        <w:r>
          <w:rPr>
            <w:rStyle w:val="a4"/>
          </w:rPr>
          <w:t>даты начала</w:t>
        </w:r>
      </w:hyperlink>
      <w:r>
        <w:t xml:space="preserve"> функционирования операторов электронных площадок в соответствии с </w:t>
      </w:r>
      <w:hyperlink r:id="rId416" w:history="1">
        <w:r>
          <w:rPr>
            <w:rStyle w:val="a4"/>
          </w:rPr>
          <w:t>е</w:t>
        </w:r>
        <w:r>
          <w:rPr>
            <w:rStyle w:val="a4"/>
          </w:rPr>
          <w:t>диными требованиями</w:t>
        </w:r>
      </w:hyperlink>
      <w:r>
        <w:t xml:space="preserve">, предусмотренными </w:t>
      </w:r>
      <w:hyperlink r:id="rId417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</w:t>
      </w:r>
      <w:r>
        <w:t xml:space="preserve">и муниципальных нужд", и дополнительными требованиями, установленными Правительством Российской Федерации в соответствии с </w:t>
      </w:r>
      <w:hyperlink w:anchor="sub_304010" w:history="1">
        <w:r>
          <w:rPr>
            <w:rStyle w:val="a4"/>
          </w:rPr>
          <w:t>частью 10 статьи 3.4</w:t>
        </w:r>
      </w:hyperlink>
      <w:r>
        <w:t xml:space="preserve"> настоящего Федерального закона.</w:t>
      </w:r>
    </w:p>
    <w:p w:rsidR="00000000" w:rsidRDefault="00CD344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дополнена частью</w:t>
      </w:r>
      <w:r>
        <w:rPr>
          <w:shd w:val="clear" w:color="auto" w:fill="F0F0F0"/>
        </w:rPr>
        <w:t xml:space="preserve"> 15 с 28 марта 2020 г. - </w:t>
      </w:r>
      <w:hyperlink r:id="rId4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474-ФЗ</w:t>
      </w:r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CD3443">
      <w:pPr>
        <w:pStyle w:val="a8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3443">
            <w:pPr>
              <w:pStyle w:val="ad"/>
            </w:pPr>
            <w:r>
              <w:t>Президент Российск</w:t>
            </w:r>
            <w:r>
              <w:t>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3443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CD3443"/>
    <w:p w:rsidR="00000000" w:rsidRDefault="00CD3443">
      <w:pPr>
        <w:pStyle w:val="ad"/>
      </w:pPr>
      <w:r>
        <w:t>Москва, Кремль</w:t>
      </w:r>
      <w:r>
        <w:br/>
        <w:t xml:space="preserve">18 июля 2011 г. </w:t>
      </w:r>
      <w:r>
        <w:br/>
        <w:t>N 223-ФЗ</w:t>
      </w:r>
    </w:p>
    <w:p w:rsidR="00CD3443" w:rsidRDefault="00CD3443"/>
    <w:sectPr w:rsidR="00CD3443">
      <w:headerReference w:type="default" r:id="rId420"/>
      <w:footerReference w:type="default" r:id="rId4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43" w:rsidRDefault="00CD3443">
      <w:r>
        <w:separator/>
      </w:r>
    </w:p>
  </w:endnote>
  <w:endnote w:type="continuationSeparator" w:id="0">
    <w:p w:rsidR="00CD3443" w:rsidRDefault="00CD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D34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710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10DB">
            <w:rPr>
              <w:rFonts w:ascii="Times New Roman" w:hAnsi="Times New Roman" w:cs="Times New Roman"/>
              <w:noProof/>
              <w:sz w:val="20"/>
              <w:szCs w:val="20"/>
            </w:rPr>
            <w:t>13.02.2020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34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34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710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10D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710D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710DB"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43" w:rsidRDefault="00CD3443">
      <w:r>
        <w:separator/>
      </w:r>
    </w:p>
  </w:footnote>
  <w:footnote w:type="continuationSeparator" w:id="0">
    <w:p w:rsidR="00CD3443" w:rsidRDefault="00CD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344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18 июля 2011 г. N 223-ФЗ "О закупках товаров, работ, услуг отдельными видами…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DB"/>
    <w:rsid w:val="00A710DB"/>
    <w:rsid w:val="00C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710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710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1848836/338" TargetMode="External"/><Relationship Id="rId299" Type="http://schemas.openxmlformats.org/officeDocument/2006/relationships/hyperlink" Target="http://internet.garant.ru/document/redirect/70552632/4247" TargetMode="External"/><Relationship Id="rId21" Type="http://schemas.openxmlformats.org/officeDocument/2006/relationships/hyperlink" Target="http://internet.garant.ru/document/redirect/71692232/11" TargetMode="External"/><Relationship Id="rId63" Type="http://schemas.openxmlformats.org/officeDocument/2006/relationships/hyperlink" Target="http://internet.garant.ru/document/redirect/70544862/15" TargetMode="External"/><Relationship Id="rId159" Type="http://schemas.openxmlformats.org/officeDocument/2006/relationships/hyperlink" Target="http://internet.garant.ru/document/redirect/71848836/380193" TargetMode="External"/><Relationship Id="rId324" Type="http://schemas.openxmlformats.org/officeDocument/2006/relationships/hyperlink" Target="http://internet.garant.ru/document/redirect/71323824/1000" TargetMode="External"/><Relationship Id="rId366" Type="http://schemas.openxmlformats.org/officeDocument/2006/relationships/hyperlink" Target="http://internet.garant.ru/document/redirect/71237208/2000" TargetMode="External"/><Relationship Id="rId170" Type="http://schemas.openxmlformats.org/officeDocument/2006/relationships/hyperlink" Target="http://internet.garant.ru/document/redirect/71848836/380197" TargetMode="External"/><Relationship Id="rId226" Type="http://schemas.openxmlformats.org/officeDocument/2006/relationships/hyperlink" Target="http://internet.garant.ru/document/redirect/72005510/18" TargetMode="External"/><Relationship Id="rId268" Type="http://schemas.openxmlformats.org/officeDocument/2006/relationships/hyperlink" Target="http://internet.garant.ru/document/redirect/72361746/1" TargetMode="External"/><Relationship Id="rId32" Type="http://schemas.openxmlformats.org/officeDocument/2006/relationships/hyperlink" Target="http://internet.garant.ru/document/redirect/71127934/32" TargetMode="External"/><Relationship Id="rId74" Type="http://schemas.openxmlformats.org/officeDocument/2006/relationships/hyperlink" Target="http://internet.garant.ru/document/redirect/72005498/50007" TargetMode="External"/><Relationship Id="rId128" Type="http://schemas.openxmlformats.org/officeDocument/2006/relationships/hyperlink" Target="http://internet.garant.ru/document/redirect/70819336/1000" TargetMode="External"/><Relationship Id="rId335" Type="http://schemas.openxmlformats.org/officeDocument/2006/relationships/hyperlink" Target="http://internet.garant.ru/document/redirect/71848836/39013" TargetMode="External"/><Relationship Id="rId377" Type="http://schemas.openxmlformats.org/officeDocument/2006/relationships/hyperlink" Target="http://internet.garant.ru/document/redirect/58056528/8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nternet.garant.ru/document/redirect/71848826/124" TargetMode="External"/><Relationship Id="rId237" Type="http://schemas.openxmlformats.org/officeDocument/2006/relationships/hyperlink" Target="http://internet.garant.ru/document/redirect/71968590/1000" TargetMode="External"/><Relationship Id="rId402" Type="http://schemas.openxmlformats.org/officeDocument/2006/relationships/hyperlink" Target="http://internet.garant.ru/document/redirect/70552632/48001" TargetMode="External"/><Relationship Id="rId279" Type="http://schemas.openxmlformats.org/officeDocument/2006/relationships/hyperlink" Target="http://internet.garant.ru/document/redirect/57413696/441" TargetMode="External"/><Relationship Id="rId43" Type="http://schemas.openxmlformats.org/officeDocument/2006/relationships/hyperlink" Target="http://internet.garant.ru/document/redirect/58056528/2113" TargetMode="External"/><Relationship Id="rId139" Type="http://schemas.openxmlformats.org/officeDocument/2006/relationships/hyperlink" Target="http://internet.garant.ru/document/redirect/70353464/3050" TargetMode="External"/><Relationship Id="rId290" Type="http://schemas.openxmlformats.org/officeDocument/2006/relationships/hyperlink" Target="http://internet.garant.ru/document/redirect/57413696/48" TargetMode="External"/><Relationship Id="rId304" Type="http://schemas.openxmlformats.org/officeDocument/2006/relationships/hyperlink" Target="http://internet.garant.ru/document/redirect/58056528/413" TargetMode="External"/><Relationship Id="rId346" Type="http://schemas.openxmlformats.org/officeDocument/2006/relationships/hyperlink" Target="http://internet.garant.ru/document/redirect/70782736/1002" TargetMode="External"/><Relationship Id="rId388" Type="http://schemas.openxmlformats.org/officeDocument/2006/relationships/hyperlink" Target="http://internet.garant.ru/document/redirect/70353464/3010" TargetMode="External"/><Relationship Id="rId85" Type="http://schemas.openxmlformats.org/officeDocument/2006/relationships/hyperlink" Target="http://internet.garant.ru/document/redirect/71848836/323" TargetMode="External"/><Relationship Id="rId150" Type="http://schemas.openxmlformats.org/officeDocument/2006/relationships/hyperlink" Target="http://internet.garant.ru/document/redirect/71237208/3000" TargetMode="External"/><Relationship Id="rId192" Type="http://schemas.openxmlformats.org/officeDocument/2006/relationships/hyperlink" Target="http://internet.garant.ru/document/redirect/71152492/1004" TargetMode="External"/><Relationship Id="rId206" Type="http://schemas.openxmlformats.org/officeDocument/2006/relationships/hyperlink" Target="http://internet.garant.ru/document/redirect/71848826/1292" TargetMode="External"/><Relationship Id="rId413" Type="http://schemas.openxmlformats.org/officeDocument/2006/relationships/hyperlink" Target="http://internet.garant.ru/document/redirect/77669006/813" TargetMode="External"/><Relationship Id="rId248" Type="http://schemas.openxmlformats.org/officeDocument/2006/relationships/hyperlink" Target="http://internet.garant.ru/document/redirect/71978480/1000" TargetMode="External"/><Relationship Id="rId12" Type="http://schemas.openxmlformats.org/officeDocument/2006/relationships/hyperlink" Target="http://internet.garant.ru/document/redirect/71848836/311" TargetMode="External"/><Relationship Id="rId108" Type="http://schemas.openxmlformats.org/officeDocument/2006/relationships/hyperlink" Target="http://internet.garant.ru/document/redirect/71848836/333" TargetMode="External"/><Relationship Id="rId315" Type="http://schemas.openxmlformats.org/officeDocument/2006/relationships/hyperlink" Target="http://internet.garant.ru/document/redirect/70552632/48001" TargetMode="External"/><Relationship Id="rId357" Type="http://schemas.openxmlformats.org/officeDocument/2006/relationships/hyperlink" Target="http://internet.garant.ru/document/redirect/70269170/3000" TargetMode="External"/><Relationship Id="rId54" Type="http://schemas.openxmlformats.org/officeDocument/2006/relationships/hyperlink" Target="http://internet.garant.ru/document/redirect/70353464/0" TargetMode="External"/><Relationship Id="rId96" Type="http://schemas.openxmlformats.org/officeDocument/2006/relationships/hyperlink" Target="http://internet.garant.ru/document/redirect/70552632/48001" TargetMode="External"/><Relationship Id="rId161" Type="http://schemas.openxmlformats.org/officeDocument/2006/relationships/hyperlink" Target="http://internet.garant.ru/document/redirect/71848836/380194" TargetMode="External"/><Relationship Id="rId217" Type="http://schemas.openxmlformats.org/officeDocument/2006/relationships/hyperlink" Target="http://internet.garant.ru/document/redirect/71848826/12132" TargetMode="External"/><Relationship Id="rId399" Type="http://schemas.openxmlformats.org/officeDocument/2006/relationships/hyperlink" Target="http://internet.garant.ru/document/redirect/70552632/48001" TargetMode="External"/><Relationship Id="rId259" Type="http://schemas.openxmlformats.org/officeDocument/2006/relationships/hyperlink" Target="http://internet.garant.ru/document/redirect/70552632/48001" TargetMode="External"/><Relationship Id="rId23" Type="http://schemas.openxmlformats.org/officeDocument/2006/relationships/hyperlink" Target="http://internet.garant.ru/document/redirect/72235220/112" TargetMode="External"/><Relationship Id="rId119" Type="http://schemas.openxmlformats.org/officeDocument/2006/relationships/hyperlink" Target="http://internet.garant.ru/document/redirect/70552632/48001" TargetMode="External"/><Relationship Id="rId270" Type="http://schemas.openxmlformats.org/officeDocument/2006/relationships/hyperlink" Target="http://internet.garant.ru/document/redirect/71106416/621" TargetMode="External"/><Relationship Id="rId326" Type="http://schemas.openxmlformats.org/officeDocument/2006/relationships/hyperlink" Target="http://internet.garant.ru/document/redirect/72141878/1000" TargetMode="External"/><Relationship Id="rId65" Type="http://schemas.openxmlformats.org/officeDocument/2006/relationships/hyperlink" Target="http://internet.garant.ru/document/redirect/10106464/6100" TargetMode="External"/><Relationship Id="rId130" Type="http://schemas.openxmlformats.org/officeDocument/2006/relationships/hyperlink" Target="http://internet.garant.ru/document/redirect/70819336/1006" TargetMode="External"/><Relationship Id="rId368" Type="http://schemas.openxmlformats.org/officeDocument/2006/relationships/hyperlink" Target="http://internet.garant.ru/document/redirect/71296076/2000" TargetMode="External"/><Relationship Id="rId172" Type="http://schemas.openxmlformats.org/officeDocument/2006/relationships/hyperlink" Target="http://internet.garant.ru/document/redirect/71848836/3314" TargetMode="External"/><Relationship Id="rId228" Type="http://schemas.openxmlformats.org/officeDocument/2006/relationships/hyperlink" Target="http://internet.garant.ru/document/redirect/12138258/49" TargetMode="External"/><Relationship Id="rId281" Type="http://schemas.openxmlformats.org/officeDocument/2006/relationships/hyperlink" Target="http://internet.garant.ru/document/redirect/72185960/0" TargetMode="External"/><Relationship Id="rId337" Type="http://schemas.openxmlformats.org/officeDocument/2006/relationships/hyperlink" Target="http://internet.garant.ru/document/redirect/70353464/406" TargetMode="External"/><Relationship Id="rId34" Type="http://schemas.openxmlformats.org/officeDocument/2006/relationships/hyperlink" Target="http://internet.garant.ru/document/redirect/57509116/211" TargetMode="External"/><Relationship Id="rId76" Type="http://schemas.openxmlformats.org/officeDocument/2006/relationships/hyperlink" Target="http://internet.garant.ru/document/redirect/71848826/11" TargetMode="External"/><Relationship Id="rId141" Type="http://schemas.openxmlformats.org/officeDocument/2006/relationships/hyperlink" Target="http://internet.garant.ru/document/redirect/70353464/931" TargetMode="External"/><Relationship Id="rId379" Type="http://schemas.openxmlformats.org/officeDocument/2006/relationships/hyperlink" Target="http://internet.garant.ru/document/redirect/990941/1829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internet.garant.ru/document/redirect/72114364/2002" TargetMode="External"/><Relationship Id="rId239" Type="http://schemas.openxmlformats.org/officeDocument/2006/relationships/hyperlink" Target="http://internet.garant.ru/document/redirect/70819336/1000" TargetMode="External"/><Relationship Id="rId390" Type="http://schemas.openxmlformats.org/officeDocument/2006/relationships/hyperlink" Target="http://internet.garant.ru/document/redirect/70353464/320" TargetMode="External"/><Relationship Id="rId404" Type="http://schemas.openxmlformats.org/officeDocument/2006/relationships/hyperlink" Target="http://internet.garant.ru/document/redirect/57406863/1000" TargetMode="External"/><Relationship Id="rId250" Type="http://schemas.openxmlformats.org/officeDocument/2006/relationships/hyperlink" Target="http://internet.garant.ru/document/redirect/71848836/370" TargetMode="External"/><Relationship Id="rId292" Type="http://schemas.openxmlformats.org/officeDocument/2006/relationships/hyperlink" Target="http://internet.garant.ru/document/redirect/57413696/49" TargetMode="External"/><Relationship Id="rId306" Type="http://schemas.openxmlformats.org/officeDocument/2006/relationships/hyperlink" Target="http://internet.garant.ru/document/redirect/70552632/48001" TargetMode="External"/><Relationship Id="rId45" Type="http://schemas.openxmlformats.org/officeDocument/2006/relationships/hyperlink" Target="http://internet.garant.ru/document/redirect/57413688/13" TargetMode="External"/><Relationship Id="rId87" Type="http://schemas.openxmlformats.org/officeDocument/2006/relationships/hyperlink" Target="http://internet.garant.ru/document/redirect/71848836/325" TargetMode="External"/><Relationship Id="rId110" Type="http://schemas.openxmlformats.org/officeDocument/2006/relationships/hyperlink" Target="http://internet.garant.ru/document/redirect/70192442/1000" TargetMode="External"/><Relationship Id="rId348" Type="http://schemas.openxmlformats.org/officeDocument/2006/relationships/hyperlink" Target="http://internet.garant.ru/document/redirect/71848836/3010" TargetMode="External"/><Relationship Id="rId152" Type="http://schemas.openxmlformats.org/officeDocument/2006/relationships/hyperlink" Target="http://internet.garant.ru/document/redirect/71106416/83" TargetMode="External"/><Relationship Id="rId194" Type="http://schemas.openxmlformats.org/officeDocument/2006/relationships/hyperlink" Target="http://internet.garant.ru/document/redirect/72060068/1000" TargetMode="External"/><Relationship Id="rId208" Type="http://schemas.openxmlformats.org/officeDocument/2006/relationships/hyperlink" Target="http://internet.garant.ru/document/redirect/71848826/1210" TargetMode="External"/><Relationship Id="rId415" Type="http://schemas.openxmlformats.org/officeDocument/2006/relationships/hyperlink" Target="http://internet.garant.ru/document/redirect/72066282/0" TargetMode="External"/><Relationship Id="rId261" Type="http://schemas.openxmlformats.org/officeDocument/2006/relationships/hyperlink" Target="http://internet.garant.ru/document/redirect/71296222/90" TargetMode="External"/><Relationship Id="rId14" Type="http://schemas.openxmlformats.org/officeDocument/2006/relationships/hyperlink" Target="http://internet.garant.ru/document/redirect/71435340/11" TargetMode="External"/><Relationship Id="rId56" Type="http://schemas.openxmlformats.org/officeDocument/2006/relationships/hyperlink" Target="http://internet.garant.ru/document/redirect/5762924/146" TargetMode="External"/><Relationship Id="rId317" Type="http://schemas.openxmlformats.org/officeDocument/2006/relationships/hyperlink" Target="http://internet.garant.ru/document/redirect/71848782/9" TargetMode="External"/><Relationship Id="rId359" Type="http://schemas.openxmlformats.org/officeDocument/2006/relationships/hyperlink" Target="http://internet.garant.ru/document/redirect/70552632/4262" TargetMode="External"/><Relationship Id="rId98" Type="http://schemas.openxmlformats.org/officeDocument/2006/relationships/hyperlink" Target="http://internet.garant.ru/document/redirect/71433932/30" TargetMode="External"/><Relationship Id="rId121" Type="http://schemas.openxmlformats.org/officeDocument/2006/relationships/hyperlink" Target="http://internet.garant.ru/document/redirect/70353464/104" TargetMode="External"/><Relationship Id="rId163" Type="http://schemas.openxmlformats.org/officeDocument/2006/relationships/hyperlink" Target="http://internet.garant.ru/document/redirect/71848836/380195" TargetMode="External"/><Relationship Id="rId219" Type="http://schemas.openxmlformats.org/officeDocument/2006/relationships/hyperlink" Target="http://internet.garant.ru/document/redirect/71848826/12133" TargetMode="External"/><Relationship Id="rId370" Type="http://schemas.openxmlformats.org/officeDocument/2006/relationships/hyperlink" Target="http://internet.garant.ru/document/redirect/72100894/1000" TargetMode="External"/><Relationship Id="rId230" Type="http://schemas.openxmlformats.org/officeDocument/2006/relationships/hyperlink" Target="http://internet.garant.ru/document/redirect/71976424/12" TargetMode="External"/><Relationship Id="rId25" Type="http://schemas.openxmlformats.org/officeDocument/2006/relationships/hyperlink" Target="http://internet.garant.ru/document/redirect/70353464/9312" TargetMode="External"/><Relationship Id="rId67" Type="http://schemas.openxmlformats.org/officeDocument/2006/relationships/hyperlink" Target="http://internet.garant.ru/document/redirect/71106422/8001" TargetMode="External"/><Relationship Id="rId272" Type="http://schemas.openxmlformats.org/officeDocument/2006/relationships/hyperlink" Target="http://internet.garant.ru/document/redirect/71106416/621" TargetMode="External"/><Relationship Id="rId328" Type="http://schemas.openxmlformats.org/officeDocument/2006/relationships/hyperlink" Target="http://internet.garant.ru/document/redirect/57413696/419" TargetMode="External"/><Relationship Id="rId132" Type="http://schemas.openxmlformats.org/officeDocument/2006/relationships/hyperlink" Target="http://internet.garant.ru/document/redirect/70819336/2000" TargetMode="External"/><Relationship Id="rId174" Type="http://schemas.openxmlformats.org/officeDocument/2006/relationships/hyperlink" Target="http://internet.garant.ru/document/redirect/71848836/3315" TargetMode="External"/><Relationship Id="rId381" Type="http://schemas.openxmlformats.org/officeDocument/2006/relationships/hyperlink" Target="http://internet.garant.ru/document/redirect/70552632/48001" TargetMode="External"/><Relationship Id="rId241" Type="http://schemas.openxmlformats.org/officeDocument/2006/relationships/hyperlink" Target="http://internet.garant.ru/document/redirect/71976424/13" TargetMode="External"/><Relationship Id="rId36" Type="http://schemas.openxmlformats.org/officeDocument/2006/relationships/hyperlink" Target="http://internet.garant.ru/document/redirect/70831116/2440" TargetMode="External"/><Relationship Id="rId283" Type="http://schemas.openxmlformats.org/officeDocument/2006/relationships/hyperlink" Target="http://internet.garant.ru/document/redirect/72270780/8" TargetMode="External"/><Relationship Id="rId339" Type="http://schemas.openxmlformats.org/officeDocument/2006/relationships/hyperlink" Target="http://internet.garant.ru/document/redirect/71848836/39015" TargetMode="External"/><Relationship Id="rId78" Type="http://schemas.openxmlformats.org/officeDocument/2006/relationships/hyperlink" Target="http://internet.garant.ru/document/redirect/71296554/11" TargetMode="External"/><Relationship Id="rId101" Type="http://schemas.openxmlformats.org/officeDocument/2006/relationships/hyperlink" Target="http://internet.garant.ru/document/redirect/71848836/3210" TargetMode="External"/><Relationship Id="rId143" Type="http://schemas.openxmlformats.org/officeDocument/2006/relationships/hyperlink" Target="http://internet.garant.ru/document/redirect/71106416/82" TargetMode="External"/><Relationship Id="rId185" Type="http://schemas.openxmlformats.org/officeDocument/2006/relationships/hyperlink" Target="http://internet.garant.ru/document/redirect/71848826/125" TargetMode="External"/><Relationship Id="rId350" Type="http://schemas.openxmlformats.org/officeDocument/2006/relationships/hyperlink" Target="http://internet.garant.ru/document/redirect/77532152/0" TargetMode="External"/><Relationship Id="rId406" Type="http://schemas.openxmlformats.org/officeDocument/2006/relationships/hyperlink" Target="http://internet.garant.ru/document/redirect/71127934/14" TargetMode="External"/><Relationship Id="rId9" Type="http://schemas.openxmlformats.org/officeDocument/2006/relationships/hyperlink" Target="http://internet.garant.ru/document/redirect/71943112/0" TargetMode="External"/><Relationship Id="rId210" Type="http://schemas.openxmlformats.org/officeDocument/2006/relationships/hyperlink" Target="http://internet.garant.ru/document/redirect/71461340/1000" TargetMode="External"/><Relationship Id="rId392" Type="http://schemas.openxmlformats.org/officeDocument/2006/relationships/hyperlink" Target="http://internet.garant.ru/document/redirect/71848836/3123" TargetMode="External"/><Relationship Id="rId252" Type="http://schemas.openxmlformats.org/officeDocument/2006/relationships/hyperlink" Target="http://internet.garant.ru/document/redirect/71990264/2000" TargetMode="External"/><Relationship Id="rId294" Type="http://schemas.openxmlformats.org/officeDocument/2006/relationships/hyperlink" Target="http://internet.garant.ru/document/redirect/57413696/410" TargetMode="External"/><Relationship Id="rId308" Type="http://schemas.openxmlformats.org/officeDocument/2006/relationships/hyperlink" Target="http://internet.garant.ru/document/redirect/71848836/3909" TargetMode="External"/><Relationship Id="rId47" Type="http://schemas.openxmlformats.org/officeDocument/2006/relationships/hyperlink" Target="http://internet.garant.ru/document/redirect/70764086/2000" TargetMode="External"/><Relationship Id="rId89" Type="http://schemas.openxmlformats.org/officeDocument/2006/relationships/hyperlink" Target="http://internet.garant.ru/document/redirect/71848836/327" TargetMode="External"/><Relationship Id="rId112" Type="http://schemas.openxmlformats.org/officeDocument/2006/relationships/hyperlink" Target="http://internet.garant.ru/document/redirect/57413696/35" TargetMode="External"/><Relationship Id="rId154" Type="http://schemas.openxmlformats.org/officeDocument/2006/relationships/hyperlink" Target="http://internet.garant.ru/document/redirect/57413696/39" TargetMode="External"/><Relationship Id="rId361" Type="http://schemas.openxmlformats.org/officeDocument/2006/relationships/hyperlink" Target="http://internet.garant.ru/document/redirect/58056528/54" TargetMode="External"/><Relationship Id="rId196" Type="http://schemas.openxmlformats.org/officeDocument/2006/relationships/hyperlink" Target="http://internet.garant.ru/document/redirect/57413690/30062" TargetMode="External"/><Relationship Id="rId417" Type="http://schemas.openxmlformats.org/officeDocument/2006/relationships/hyperlink" Target="http://internet.garant.ru/document/redirect/70353464/2401" TargetMode="External"/><Relationship Id="rId16" Type="http://schemas.openxmlformats.org/officeDocument/2006/relationships/hyperlink" Target="http://internet.garant.ru/document/redirect/57406723/121" TargetMode="External"/><Relationship Id="rId221" Type="http://schemas.openxmlformats.org/officeDocument/2006/relationships/hyperlink" Target="http://internet.garant.ru/document/redirect/71848826/13" TargetMode="External"/><Relationship Id="rId263" Type="http://schemas.openxmlformats.org/officeDocument/2006/relationships/hyperlink" Target="http://internet.garant.ru/document/redirect/70229396/1000" TargetMode="External"/><Relationship Id="rId319" Type="http://schemas.openxmlformats.org/officeDocument/2006/relationships/hyperlink" Target="http://internet.garant.ru/document/redirect/70190038/1000" TargetMode="External"/><Relationship Id="rId58" Type="http://schemas.openxmlformats.org/officeDocument/2006/relationships/hyperlink" Target="http://internet.garant.ru/document/redirect/71848836/380186" TargetMode="External"/><Relationship Id="rId123" Type="http://schemas.openxmlformats.org/officeDocument/2006/relationships/hyperlink" Target="http://internet.garant.ru/document/redirect/70552632/48001" TargetMode="External"/><Relationship Id="rId330" Type="http://schemas.openxmlformats.org/officeDocument/2006/relationships/hyperlink" Target="http://internet.garant.ru/document/redirect/70552632/48001" TargetMode="External"/><Relationship Id="rId165" Type="http://schemas.openxmlformats.org/officeDocument/2006/relationships/hyperlink" Target="http://internet.garant.ru/document/redirect/57413688/3103" TargetMode="External"/><Relationship Id="rId372" Type="http://schemas.openxmlformats.org/officeDocument/2006/relationships/hyperlink" Target="http://internet.garant.ru/document/redirect/77531303/0" TargetMode="External"/><Relationship Id="rId232" Type="http://schemas.openxmlformats.org/officeDocument/2006/relationships/hyperlink" Target="http://internet.garant.ru/document/redirect/10164072/0" TargetMode="External"/><Relationship Id="rId274" Type="http://schemas.openxmlformats.org/officeDocument/2006/relationships/hyperlink" Target="http://internet.garant.ru/document/redirect/71848836/3901" TargetMode="External"/><Relationship Id="rId27" Type="http://schemas.openxmlformats.org/officeDocument/2006/relationships/hyperlink" Target="http://internet.garant.ru/document/redirect/77669006/1253" TargetMode="External"/><Relationship Id="rId69" Type="http://schemas.openxmlformats.org/officeDocument/2006/relationships/hyperlink" Target="http://internet.garant.ru/document/redirect/71848836/380187" TargetMode="External"/><Relationship Id="rId134" Type="http://schemas.openxmlformats.org/officeDocument/2006/relationships/hyperlink" Target="http://internet.garant.ru/document/redirect/71848836/380191" TargetMode="External"/><Relationship Id="rId80" Type="http://schemas.openxmlformats.org/officeDocument/2006/relationships/hyperlink" Target="http://internet.garant.ru/document/redirect/10103000/0" TargetMode="External"/><Relationship Id="rId176" Type="http://schemas.openxmlformats.org/officeDocument/2006/relationships/hyperlink" Target="http://internet.garant.ru/document/redirect/57413690/3100" TargetMode="External"/><Relationship Id="rId341" Type="http://schemas.openxmlformats.org/officeDocument/2006/relationships/hyperlink" Target="http://internet.garant.ru/document/redirect/71848836/39016" TargetMode="External"/><Relationship Id="rId383" Type="http://schemas.openxmlformats.org/officeDocument/2006/relationships/hyperlink" Target="http://internet.garant.ru/document/redirect/70353464/0" TargetMode="External"/><Relationship Id="rId201" Type="http://schemas.openxmlformats.org/officeDocument/2006/relationships/hyperlink" Target="http://internet.garant.ru/document/redirect/57413690/3007" TargetMode="External"/><Relationship Id="rId243" Type="http://schemas.openxmlformats.org/officeDocument/2006/relationships/hyperlink" Target="http://internet.garant.ru/document/redirect/71968598/3000" TargetMode="External"/><Relationship Id="rId285" Type="http://schemas.openxmlformats.org/officeDocument/2006/relationships/hyperlink" Target="http://internet.garant.ru/document/redirect/57413696/45" TargetMode="External"/><Relationship Id="rId17" Type="http://schemas.openxmlformats.org/officeDocument/2006/relationships/hyperlink" Target="http://internet.garant.ru/document/redirect/70552632/4211" TargetMode="External"/><Relationship Id="rId38" Type="http://schemas.openxmlformats.org/officeDocument/2006/relationships/hyperlink" Target="http://internet.garant.ru/document/redirect/70831116/17122" TargetMode="External"/><Relationship Id="rId59" Type="http://schemas.openxmlformats.org/officeDocument/2006/relationships/hyperlink" Target="http://internet.garant.ru/document/redirect/57413688/148" TargetMode="External"/><Relationship Id="rId103" Type="http://schemas.openxmlformats.org/officeDocument/2006/relationships/hyperlink" Target="http://internet.garant.ru/document/redirect/71848836/331" TargetMode="External"/><Relationship Id="rId124" Type="http://schemas.openxmlformats.org/officeDocument/2006/relationships/hyperlink" Target="http://internet.garant.ru/document/redirect/58056528/38" TargetMode="External"/><Relationship Id="rId310" Type="http://schemas.openxmlformats.org/officeDocument/2006/relationships/hyperlink" Target="http://internet.garant.ru/document/redirect/70552632/420111" TargetMode="External"/><Relationship Id="rId70" Type="http://schemas.openxmlformats.org/officeDocument/2006/relationships/hyperlink" Target="http://internet.garant.ru/document/redirect/71848836/380188" TargetMode="External"/><Relationship Id="rId91" Type="http://schemas.openxmlformats.org/officeDocument/2006/relationships/hyperlink" Target="http://internet.garant.ru/document/redirect/70609018/1" TargetMode="External"/><Relationship Id="rId145" Type="http://schemas.openxmlformats.org/officeDocument/2006/relationships/hyperlink" Target="http://internet.garant.ru/document/redirect/71358530/1000" TargetMode="External"/><Relationship Id="rId166" Type="http://schemas.openxmlformats.org/officeDocument/2006/relationships/hyperlink" Target="http://internet.garant.ru/document/redirect/71848836/380196" TargetMode="External"/><Relationship Id="rId187" Type="http://schemas.openxmlformats.org/officeDocument/2006/relationships/hyperlink" Target="http://internet.garant.ru/document/redirect/71296544/1000" TargetMode="External"/><Relationship Id="rId331" Type="http://schemas.openxmlformats.org/officeDocument/2006/relationships/hyperlink" Target="http://internet.garant.ru/document/redirect/58056528/420" TargetMode="External"/><Relationship Id="rId352" Type="http://schemas.openxmlformats.org/officeDocument/2006/relationships/hyperlink" Target="http://internet.garant.ru/document/redirect/70552632/48001" TargetMode="External"/><Relationship Id="rId373" Type="http://schemas.openxmlformats.org/officeDocument/2006/relationships/hyperlink" Target="http://internet.garant.ru/document/redirect/57727786/0" TargetMode="External"/><Relationship Id="rId394" Type="http://schemas.openxmlformats.org/officeDocument/2006/relationships/hyperlink" Target="http://internet.garant.ru/document/redirect/70353464/0" TargetMode="External"/><Relationship Id="rId408" Type="http://schemas.openxmlformats.org/officeDocument/2006/relationships/hyperlink" Target="http://internet.garant.ru/document/redirect/71127935/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57413690/30010" TargetMode="External"/><Relationship Id="rId233" Type="http://schemas.openxmlformats.org/officeDocument/2006/relationships/hyperlink" Target="http://internet.garant.ru/document/redirect/71848836/350" TargetMode="External"/><Relationship Id="rId254" Type="http://schemas.openxmlformats.org/officeDocument/2006/relationships/hyperlink" Target="http://internet.garant.ru/document/redirect/77532277/0" TargetMode="External"/><Relationship Id="rId28" Type="http://schemas.openxmlformats.org/officeDocument/2006/relationships/hyperlink" Target="http://internet.garant.ru/document/redirect/71976424/112" TargetMode="External"/><Relationship Id="rId49" Type="http://schemas.openxmlformats.org/officeDocument/2006/relationships/hyperlink" Target="http://internet.garant.ru/document/redirect/77671661/141" TargetMode="External"/><Relationship Id="rId114" Type="http://schemas.openxmlformats.org/officeDocument/2006/relationships/hyperlink" Target="http://internet.garant.ru/document/redirect/57413696/351" TargetMode="External"/><Relationship Id="rId275" Type="http://schemas.openxmlformats.org/officeDocument/2006/relationships/hyperlink" Target="http://internet.garant.ru/document/redirect/57413696/44" TargetMode="External"/><Relationship Id="rId296" Type="http://schemas.openxmlformats.org/officeDocument/2006/relationships/hyperlink" Target="http://internet.garant.ru/document/redirect/71108018/0" TargetMode="External"/><Relationship Id="rId300" Type="http://schemas.openxmlformats.org/officeDocument/2006/relationships/hyperlink" Target="http://internet.garant.ru/document/redirect/70552632/48001" TargetMode="External"/><Relationship Id="rId60" Type="http://schemas.openxmlformats.org/officeDocument/2006/relationships/hyperlink" Target="http://internet.garant.ru/document/redirect/185656/2" TargetMode="External"/><Relationship Id="rId81" Type="http://schemas.openxmlformats.org/officeDocument/2006/relationships/hyperlink" Target="http://internet.garant.ru/document/redirect/10164072/2030" TargetMode="External"/><Relationship Id="rId135" Type="http://schemas.openxmlformats.org/officeDocument/2006/relationships/hyperlink" Target="http://internet.garant.ru/document/redirect/71848836/3310" TargetMode="External"/><Relationship Id="rId156" Type="http://schemas.openxmlformats.org/officeDocument/2006/relationships/hyperlink" Target="http://internet.garant.ru/document/redirect/57413688/310" TargetMode="External"/><Relationship Id="rId177" Type="http://schemas.openxmlformats.org/officeDocument/2006/relationships/hyperlink" Target="http://internet.garant.ru/document/redirect/71848826/122" TargetMode="External"/><Relationship Id="rId198" Type="http://schemas.openxmlformats.org/officeDocument/2006/relationships/hyperlink" Target="http://internet.garant.ru/document/redirect/71296554/1000" TargetMode="External"/><Relationship Id="rId321" Type="http://schemas.openxmlformats.org/officeDocument/2006/relationships/hyperlink" Target="http://internet.garant.ru/document/redirect/70552632/48001" TargetMode="External"/><Relationship Id="rId342" Type="http://schemas.openxmlformats.org/officeDocument/2006/relationships/hyperlink" Target="http://internet.garant.ru/document/redirect/70552632/425" TargetMode="External"/><Relationship Id="rId363" Type="http://schemas.openxmlformats.org/officeDocument/2006/relationships/hyperlink" Target="http://internet.garant.ru/document/redirect/71106416/82" TargetMode="External"/><Relationship Id="rId384" Type="http://schemas.openxmlformats.org/officeDocument/2006/relationships/hyperlink" Target="http://internet.garant.ru/document/redirect/71848836/3121" TargetMode="External"/><Relationship Id="rId419" Type="http://schemas.openxmlformats.org/officeDocument/2006/relationships/hyperlink" Target="http://internet.garant.ru/document/redirect/77689291/815" TargetMode="External"/><Relationship Id="rId202" Type="http://schemas.openxmlformats.org/officeDocument/2006/relationships/hyperlink" Target="http://internet.garant.ru/document/redirect/71296556/1000" TargetMode="External"/><Relationship Id="rId223" Type="http://schemas.openxmlformats.org/officeDocument/2006/relationships/hyperlink" Target="http://internet.garant.ru/document/redirect/72032746/1000" TargetMode="External"/><Relationship Id="rId244" Type="http://schemas.openxmlformats.org/officeDocument/2006/relationships/hyperlink" Target="http://internet.garant.ru/document/redirect/70353464/2401" TargetMode="External"/><Relationship Id="rId18" Type="http://schemas.openxmlformats.org/officeDocument/2006/relationships/hyperlink" Target="http://internet.garant.ru/document/redirect/70552632/48001" TargetMode="External"/><Relationship Id="rId39" Type="http://schemas.openxmlformats.org/officeDocument/2006/relationships/hyperlink" Target="http://internet.garant.ru/document/redirect/70831116/2440" TargetMode="External"/><Relationship Id="rId265" Type="http://schemas.openxmlformats.org/officeDocument/2006/relationships/hyperlink" Target="http://internet.garant.ru/document/redirect/70552632/4243" TargetMode="External"/><Relationship Id="rId286" Type="http://schemas.openxmlformats.org/officeDocument/2006/relationships/hyperlink" Target="http://internet.garant.ru/document/redirect/70552632/4245" TargetMode="External"/><Relationship Id="rId50" Type="http://schemas.openxmlformats.org/officeDocument/2006/relationships/hyperlink" Target="http://internet.garant.ru/document/redirect/12191965/0" TargetMode="External"/><Relationship Id="rId104" Type="http://schemas.openxmlformats.org/officeDocument/2006/relationships/hyperlink" Target="http://internet.garant.ru/document/redirect/57413696/32" TargetMode="External"/><Relationship Id="rId125" Type="http://schemas.openxmlformats.org/officeDocument/2006/relationships/hyperlink" Target="http://internet.garant.ru/document/redirect/71492106/0" TargetMode="External"/><Relationship Id="rId146" Type="http://schemas.openxmlformats.org/officeDocument/2006/relationships/hyperlink" Target="http://internet.garant.ru/document/redirect/71296076/1000" TargetMode="External"/><Relationship Id="rId167" Type="http://schemas.openxmlformats.org/officeDocument/2006/relationships/hyperlink" Target="http://internet.garant.ru/document/redirect/57413688/3104" TargetMode="External"/><Relationship Id="rId188" Type="http://schemas.openxmlformats.org/officeDocument/2006/relationships/hyperlink" Target="http://internet.garant.ru/document/redirect/72023456/2000" TargetMode="External"/><Relationship Id="rId311" Type="http://schemas.openxmlformats.org/officeDocument/2006/relationships/hyperlink" Target="http://internet.garant.ru/document/redirect/70552632/48001" TargetMode="External"/><Relationship Id="rId332" Type="http://schemas.openxmlformats.org/officeDocument/2006/relationships/hyperlink" Target="http://internet.garant.ru/document/redirect/70396468/1000" TargetMode="External"/><Relationship Id="rId353" Type="http://schemas.openxmlformats.org/officeDocument/2006/relationships/hyperlink" Target="http://internet.garant.ru/document/redirect/58056528/51" TargetMode="External"/><Relationship Id="rId374" Type="http://schemas.openxmlformats.org/officeDocument/2006/relationships/hyperlink" Target="http://internet.garant.ru/document/redirect/77532103/0" TargetMode="External"/><Relationship Id="rId395" Type="http://schemas.openxmlformats.org/officeDocument/2006/relationships/hyperlink" Target="http://internet.garant.ru/document/redirect/70831116/172" TargetMode="External"/><Relationship Id="rId409" Type="http://schemas.openxmlformats.org/officeDocument/2006/relationships/hyperlink" Target="http://internet.garant.ru/document/redirect/71976424/141" TargetMode="External"/><Relationship Id="rId71" Type="http://schemas.openxmlformats.org/officeDocument/2006/relationships/hyperlink" Target="http://internet.garant.ru/document/redirect/71848836/380189" TargetMode="External"/><Relationship Id="rId92" Type="http://schemas.openxmlformats.org/officeDocument/2006/relationships/hyperlink" Target="http://internet.garant.ru/document/redirect/58058606/234" TargetMode="External"/><Relationship Id="rId213" Type="http://schemas.openxmlformats.org/officeDocument/2006/relationships/hyperlink" Target="http://internet.garant.ru/document/redirect/71848826/1212" TargetMode="External"/><Relationship Id="rId234" Type="http://schemas.openxmlformats.org/officeDocument/2006/relationships/hyperlink" Target="http://internet.garant.ru/document/redirect/71848836/360" TargetMode="External"/><Relationship Id="rId420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7669006/126" TargetMode="External"/><Relationship Id="rId255" Type="http://schemas.openxmlformats.org/officeDocument/2006/relationships/hyperlink" Target="http://internet.garant.ru/document/redirect/70552632/4241" TargetMode="External"/><Relationship Id="rId276" Type="http://schemas.openxmlformats.org/officeDocument/2006/relationships/hyperlink" Target="http://internet.garant.ru/document/redirect/55171684/1000" TargetMode="External"/><Relationship Id="rId297" Type="http://schemas.openxmlformats.org/officeDocument/2006/relationships/hyperlink" Target="http://internet.garant.ru/document/redirect/71848836/3908" TargetMode="External"/><Relationship Id="rId40" Type="http://schemas.openxmlformats.org/officeDocument/2006/relationships/hyperlink" Target="http://internet.garant.ru/document/redirect/58056530/2112" TargetMode="External"/><Relationship Id="rId115" Type="http://schemas.openxmlformats.org/officeDocument/2006/relationships/hyperlink" Target="http://internet.garant.ru/document/redirect/71848836/337" TargetMode="External"/><Relationship Id="rId136" Type="http://schemas.openxmlformats.org/officeDocument/2006/relationships/hyperlink" Target="http://internet.garant.ru/document/redirect/57413696/3801" TargetMode="External"/><Relationship Id="rId157" Type="http://schemas.openxmlformats.org/officeDocument/2006/relationships/hyperlink" Target="http://internet.garant.ru/document/redirect/71870720/0" TargetMode="External"/><Relationship Id="rId178" Type="http://schemas.openxmlformats.org/officeDocument/2006/relationships/hyperlink" Target="http://internet.garant.ru/document/redirect/57413690/3001" TargetMode="External"/><Relationship Id="rId301" Type="http://schemas.openxmlformats.org/officeDocument/2006/relationships/hyperlink" Target="http://internet.garant.ru/document/redirect/58056528/412" TargetMode="External"/><Relationship Id="rId322" Type="http://schemas.openxmlformats.org/officeDocument/2006/relationships/hyperlink" Target="http://internet.garant.ru/document/redirect/58056528/418" TargetMode="External"/><Relationship Id="rId343" Type="http://schemas.openxmlformats.org/officeDocument/2006/relationships/hyperlink" Target="http://internet.garant.ru/document/redirect/70552632/48004" TargetMode="External"/><Relationship Id="rId364" Type="http://schemas.openxmlformats.org/officeDocument/2006/relationships/hyperlink" Target="http://internet.garant.ru/document/redirect/71106416/63" TargetMode="External"/><Relationship Id="rId61" Type="http://schemas.openxmlformats.org/officeDocument/2006/relationships/hyperlink" Target="http://internet.garant.ru/document/redirect/72114364/2001" TargetMode="External"/><Relationship Id="rId82" Type="http://schemas.openxmlformats.org/officeDocument/2006/relationships/hyperlink" Target="http://internet.garant.ru/document/redirect/71848836/321" TargetMode="External"/><Relationship Id="rId199" Type="http://schemas.openxmlformats.org/officeDocument/2006/relationships/hyperlink" Target="http://internet.garant.ru/document/redirect/71296528/1000" TargetMode="External"/><Relationship Id="rId203" Type="http://schemas.openxmlformats.org/officeDocument/2006/relationships/hyperlink" Target="http://internet.garant.ru/document/redirect/71296480/1000" TargetMode="External"/><Relationship Id="rId385" Type="http://schemas.openxmlformats.org/officeDocument/2006/relationships/hyperlink" Target="http://internet.garant.ru/document/redirect/57413688/85" TargetMode="External"/><Relationship Id="rId19" Type="http://schemas.openxmlformats.org/officeDocument/2006/relationships/hyperlink" Target="http://internet.garant.ru/document/redirect/72235220/111" TargetMode="External"/><Relationship Id="rId224" Type="http://schemas.openxmlformats.org/officeDocument/2006/relationships/hyperlink" Target="http://internet.garant.ru/document/redirect/71994402/1000" TargetMode="External"/><Relationship Id="rId245" Type="http://schemas.openxmlformats.org/officeDocument/2006/relationships/hyperlink" Target="http://internet.garant.ru/document/redirect/71968590/1000" TargetMode="External"/><Relationship Id="rId266" Type="http://schemas.openxmlformats.org/officeDocument/2006/relationships/hyperlink" Target="http://internet.garant.ru/document/redirect/70552632/48001" TargetMode="External"/><Relationship Id="rId287" Type="http://schemas.openxmlformats.org/officeDocument/2006/relationships/hyperlink" Target="http://internet.garant.ru/document/redirect/70552632/48001" TargetMode="External"/><Relationship Id="rId410" Type="http://schemas.openxmlformats.org/officeDocument/2006/relationships/hyperlink" Target="http://internet.garant.ru/document/redirect/77669006/812" TargetMode="External"/><Relationship Id="rId30" Type="http://schemas.openxmlformats.org/officeDocument/2006/relationships/hyperlink" Target="http://internet.garant.ru/document/redirect/71583722/1000" TargetMode="External"/><Relationship Id="rId105" Type="http://schemas.openxmlformats.org/officeDocument/2006/relationships/hyperlink" Target="http://internet.garant.ru/document/redirect/70819336/1000" TargetMode="External"/><Relationship Id="rId126" Type="http://schemas.openxmlformats.org/officeDocument/2006/relationships/hyperlink" Target="http://internet.garant.ru/document/redirect/71848836/380190" TargetMode="External"/><Relationship Id="rId147" Type="http://schemas.openxmlformats.org/officeDocument/2006/relationships/hyperlink" Target="http://internet.garant.ru/document/redirect/71296076/3000" TargetMode="External"/><Relationship Id="rId168" Type="http://schemas.openxmlformats.org/officeDocument/2006/relationships/hyperlink" Target="http://internet.garant.ru/document/redirect/71848836/380197" TargetMode="External"/><Relationship Id="rId312" Type="http://schemas.openxmlformats.org/officeDocument/2006/relationships/hyperlink" Target="http://internet.garant.ru/document/redirect/58056528/4161" TargetMode="External"/><Relationship Id="rId333" Type="http://schemas.openxmlformats.org/officeDocument/2006/relationships/hyperlink" Target="http://internet.garant.ru/document/redirect/70552632/42016" TargetMode="External"/><Relationship Id="rId354" Type="http://schemas.openxmlformats.org/officeDocument/2006/relationships/hyperlink" Target="http://internet.garant.ru/document/redirect/12136347/12534" TargetMode="External"/><Relationship Id="rId51" Type="http://schemas.openxmlformats.org/officeDocument/2006/relationships/hyperlink" Target="http://internet.garant.ru/document/redirect/70552632/4214" TargetMode="External"/><Relationship Id="rId72" Type="http://schemas.openxmlformats.org/officeDocument/2006/relationships/hyperlink" Target="http://internet.garant.ru/document/redirect/72005498/8" TargetMode="External"/><Relationship Id="rId93" Type="http://schemas.openxmlformats.org/officeDocument/2006/relationships/hyperlink" Target="http://internet.garant.ru/document/redirect/70609018/2" TargetMode="External"/><Relationship Id="rId189" Type="http://schemas.openxmlformats.org/officeDocument/2006/relationships/hyperlink" Target="http://internet.garant.ru/document/redirect/71296544/2" TargetMode="External"/><Relationship Id="rId375" Type="http://schemas.openxmlformats.org/officeDocument/2006/relationships/hyperlink" Target="http://internet.garant.ru/document/redirect/70552632/4271" TargetMode="External"/><Relationship Id="rId396" Type="http://schemas.openxmlformats.org/officeDocument/2006/relationships/hyperlink" Target="http://internet.garant.ru/document/redirect/70831116/244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ternet.garant.ru/document/redirect/57413690/300011" TargetMode="External"/><Relationship Id="rId235" Type="http://schemas.openxmlformats.org/officeDocument/2006/relationships/hyperlink" Target="http://internet.garant.ru/document/redirect/71968598/3000" TargetMode="External"/><Relationship Id="rId256" Type="http://schemas.openxmlformats.org/officeDocument/2006/relationships/hyperlink" Target="http://internet.garant.ru/document/redirect/70552632/48001" TargetMode="External"/><Relationship Id="rId277" Type="http://schemas.openxmlformats.org/officeDocument/2006/relationships/hyperlink" Target="http://internet.garant.ru/document/redirect/55171684/2000" TargetMode="External"/><Relationship Id="rId298" Type="http://schemas.openxmlformats.org/officeDocument/2006/relationships/hyperlink" Target="http://internet.garant.ru/document/redirect/57413696/411" TargetMode="External"/><Relationship Id="rId400" Type="http://schemas.openxmlformats.org/officeDocument/2006/relationships/hyperlink" Target="http://internet.garant.ru/document/redirect/58056528/89" TargetMode="External"/><Relationship Id="rId421" Type="http://schemas.openxmlformats.org/officeDocument/2006/relationships/footer" Target="footer1.xml"/><Relationship Id="rId116" Type="http://schemas.openxmlformats.org/officeDocument/2006/relationships/hyperlink" Target="http://internet.garant.ru/document/redirect/57413696/36" TargetMode="External"/><Relationship Id="rId137" Type="http://schemas.openxmlformats.org/officeDocument/2006/relationships/hyperlink" Target="http://internet.garant.ru/document/redirect/70353464/0" TargetMode="External"/><Relationship Id="rId158" Type="http://schemas.openxmlformats.org/officeDocument/2006/relationships/hyperlink" Target="http://internet.garant.ru/document/redirect/12148517/23010248" TargetMode="External"/><Relationship Id="rId302" Type="http://schemas.openxmlformats.org/officeDocument/2006/relationships/hyperlink" Target="http://internet.garant.ru/document/redirect/70552632/4248" TargetMode="External"/><Relationship Id="rId323" Type="http://schemas.openxmlformats.org/officeDocument/2006/relationships/hyperlink" Target="http://internet.garant.ru/document/redirect/70227594/1000" TargetMode="External"/><Relationship Id="rId344" Type="http://schemas.openxmlformats.org/officeDocument/2006/relationships/hyperlink" Target="http://internet.garant.ru/document/redirect/58079835/0" TargetMode="External"/><Relationship Id="rId20" Type="http://schemas.openxmlformats.org/officeDocument/2006/relationships/hyperlink" Target="http://internet.garant.ru/document/redirect/77663728/1241" TargetMode="External"/><Relationship Id="rId41" Type="http://schemas.openxmlformats.org/officeDocument/2006/relationships/hyperlink" Target="http://internet.garant.ru/document/redirect/70552632/42123" TargetMode="External"/><Relationship Id="rId62" Type="http://schemas.openxmlformats.org/officeDocument/2006/relationships/hyperlink" Target="http://internet.garant.ru/document/redirect/77673125/149" TargetMode="External"/><Relationship Id="rId83" Type="http://schemas.openxmlformats.org/officeDocument/2006/relationships/hyperlink" Target="http://internet.garant.ru/document/redirect/57413696/22" TargetMode="External"/><Relationship Id="rId179" Type="http://schemas.openxmlformats.org/officeDocument/2006/relationships/hyperlink" Target="http://internet.garant.ru/document/redirect/70353464/0" TargetMode="External"/><Relationship Id="rId365" Type="http://schemas.openxmlformats.org/officeDocument/2006/relationships/hyperlink" Target="http://internet.garant.ru/document/redirect/71106416/84" TargetMode="External"/><Relationship Id="rId386" Type="http://schemas.openxmlformats.org/officeDocument/2006/relationships/hyperlink" Target="http://internet.garant.ru/document/redirect/71848836/3122" TargetMode="External"/><Relationship Id="rId190" Type="http://schemas.openxmlformats.org/officeDocument/2006/relationships/hyperlink" Target="http://internet.garant.ru/document/redirect/71848826/126" TargetMode="External"/><Relationship Id="rId204" Type="http://schemas.openxmlformats.org/officeDocument/2006/relationships/hyperlink" Target="http://internet.garant.ru/document/redirect/71848826/1291" TargetMode="External"/><Relationship Id="rId225" Type="http://schemas.openxmlformats.org/officeDocument/2006/relationships/hyperlink" Target="http://internet.garant.ru/document/redirect/72005510/18" TargetMode="External"/><Relationship Id="rId246" Type="http://schemas.openxmlformats.org/officeDocument/2006/relationships/hyperlink" Target="http://internet.garant.ru/document/redirect/71990264/1000" TargetMode="External"/><Relationship Id="rId267" Type="http://schemas.openxmlformats.org/officeDocument/2006/relationships/hyperlink" Target="http://internet.garant.ru/document/redirect/58056528/43" TargetMode="External"/><Relationship Id="rId288" Type="http://schemas.openxmlformats.org/officeDocument/2006/relationships/hyperlink" Target="http://internet.garant.ru/document/redirect/58056528/46" TargetMode="External"/><Relationship Id="rId411" Type="http://schemas.openxmlformats.org/officeDocument/2006/relationships/hyperlink" Target="http://internet.garant.ru/document/redirect/72235220/12" TargetMode="External"/><Relationship Id="rId106" Type="http://schemas.openxmlformats.org/officeDocument/2006/relationships/hyperlink" Target="http://internet.garant.ru/document/redirect/71848836/332" TargetMode="External"/><Relationship Id="rId127" Type="http://schemas.openxmlformats.org/officeDocument/2006/relationships/hyperlink" Target="http://internet.garant.ru/document/redirect/57413696/382" TargetMode="External"/><Relationship Id="rId313" Type="http://schemas.openxmlformats.org/officeDocument/2006/relationships/hyperlink" Target="http://internet.garant.ru/document/redirect/10102673/101" TargetMode="External"/><Relationship Id="rId10" Type="http://schemas.openxmlformats.org/officeDocument/2006/relationships/hyperlink" Target="http://internet.garant.ru/document/redirect/77848583/0" TargetMode="External"/><Relationship Id="rId31" Type="http://schemas.openxmlformats.org/officeDocument/2006/relationships/hyperlink" Target="http://internet.garant.ru/document/redirect/71127934/111" TargetMode="External"/><Relationship Id="rId52" Type="http://schemas.openxmlformats.org/officeDocument/2006/relationships/hyperlink" Target="http://internet.garant.ru/document/redirect/70552632/48001" TargetMode="External"/><Relationship Id="rId73" Type="http://schemas.openxmlformats.org/officeDocument/2006/relationships/hyperlink" Target="http://internet.garant.ru/document/redirect/12112509/1" TargetMode="External"/><Relationship Id="rId94" Type="http://schemas.openxmlformats.org/officeDocument/2006/relationships/hyperlink" Target="http://internet.garant.ru/document/redirect/58058606/235" TargetMode="External"/><Relationship Id="rId148" Type="http://schemas.openxmlformats.org/officeDocument/2006/relationships/hyperlink" Target="http://internet.garant.ru/document/redirect/71296076/2000" TargetMode="External"/><Relationship Id="rId169" Type="http://schemas.openxmlformats.org/officeDocument/2006/relationships/hyperlink" Target="http://internet.garant.ru/document/redirect/70353464/0" TargetMode="External"/><Relationship Id="rId334" Type="http://schemas.openxmlformats.org/officeDocument/2006/relationships/hyperlink" Target="http://internet.garant.ru/document/redirect/70552632/48004" TargetMode="External"/><Relationship Id="rId355" Type="http://schemas.openxmlformats.org/officeDocument/2006/relationships/hyperlink" Target="http://internet.garant.ru/document/redirect/70269170/1000" TargetMode="External"/><Relationship Id="rId376" Type="http://schemas.openxmlformats.org/officeDocument/2006/relationships/hyperlink" Target="http://internet.garant.ru/document/redirect/70552632/48001" TargetMode="External"/><Relationship Id="rId397" Type="http://schemas.openxmlformats.org/officeDocument/2006/relationships/hyperlink" Target="http://internet.garant.ru/document/redirect/58056530/8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nternet.garant.ru/document/redirect/71848826/123" TargetMode="External"/><Relationship Id="rId215" Type="http://schemas.openxmlformats.org/officeDocument/2006/relationships/hyperlink" Target="http://internet.garant.ru/document/redirect/71848826/12131" TargetMode="External"/><Relationship Id="rId236" Type="http://schemas.openxmlformats.org/officeDocument/2006/relationships/hyperlink" Target="http://internet.garant.ru/document/redirect/70353464/2401" TargetMode="External"/><Relationship Id="rId257" Type="http://schemas.openxmlformats.org/officeDocument/2006/relationships/hyperlink" Target="http://internet.garant.ru/document/redirect/58056528/41" TargetMode="External"/><Relationship Id="rId278" Type="http://schemas.openxmlformats.org/officeDocument/2006/relationships/hyperlink" Target="http://internet.garant.ru/document/redirect/71848836/3902" TargetMode="External"/><Relationship Id="rId401" Type="http://schemas.openxmlformats.org/officeDocument/2006/relationships/hyperlink" Target="http://internet.garant.ru/document/redirect/70552632/428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://internet.garant.ru/document/redirect/70552632/48001" TargetMode="External"/><Relationship Id="rId42" Type="http://schemas.openxmlformats.org/officeDocument/2006/relationships/hyperlink" Target="http://internet.garant.ru/document/redirect/70552632/48001" TargetMode="External"/><Relationship Id="rId84" Type="http://schemas.openxmlformats.org/officeDocument/2006/relationships/hyperlink" Target="http://internet.garant.ru/document/redirect/71848836/322" TargetMode="External"/><Relationship Id="rId138" Type="http://schemas.openxmlformats.org/officeDocument/2006/relationships/hyperlink" Target="http://internet.garant.ru/document/redirect/70353464/3010" TargetMode="External"/><Relationship Id="rId345" Type="http://schemas.openxmlformats.org/officeDocument/2006/relationships/hyperlink" Target="http://internet.garant.ru/document/redirect/70782736/1005" TargetMode="External"/><Relationship Id="rId387" Type="http://schemas.openxmlformats.org/officeDocument/2006/relationships/hyperlink" Target="http://internet.garant.ru/document/redirect/70353464/0" TargetMode="External"/><Relationship Id="rId191" Type="http://schemas.openxmlformats.org/officeDocument/2006/relationships/hyperlink" Target="http://internet.garant.ru/document/redirect/57413690/3005" TargetMode="External"/><Relationship Id="rId205" Type="http://schemas.openxmlformats.org/officeDocument/2006/relationships/hyperlink" Target="http://internet.garant.ru/document/redirect/57413690/30081" TargetMode="External"/><Relationship Id="rId247" Type="http://schemas.openxmlformats.org/officeDocument/2006/relationships/hyperlink" Target="http://internet.garant.ru/document/redirect/70353464/0" TargetMode="External"/><Relationship Id="rId412" Type="http://schemas.openxmlformats.org/officeDocument/2006/relationships/hyperlink" Target="http://internet.garant.ru/document/redirect/71976424/142" TargetMode="External"/><Relationship Id="rId107" Type="http://schemas.openxmlformats.org/officeDocument/2006/relationships/hyperlink" Target="http://internet.garant.ru/document/redirect/57413696/33" TargetMode="External"/><Relationship Id="rId289" Type="http://schemas.openxmlformats.org/officeDocument/2006/relationships/hyperlink" Target="http://internet.garant.ru/document/redirect/71848836/3905" TargetMode="External"/><Relationship Id="rId11" Type="http://schemas.openxmlformats.org/officeDocument/2006/relationships/hyperlink" Target="http://internet.garant.ru/document/redirect/77532354/0" TargetMode="External"/><Relationship Id="rId53" Type="http://schemas.openxmlformats.org/officeDocument/2006/relationships/hyperlink" Target="http://internet.garant.ru/document/redirect/58056528/143" TargetMode="External"/><Relationship Id="rId149" Type="http://schemas.openxmlformats.org/officeDocument/2006/relationships/hyperlink" Target="http://internet.garant.ru/document/redirect/12154854/251" TargetMode="External"/><Relationship Id="rId314" Type="http://schemas.openxmlformats.org/officeDocument/2006/relationships/hyperlink" Target="http://internet.garant.ru/document/redirect/70552632/420112" TargetMode="External"/><Relationship Id="rId356" Type="http://schemas.openxmlformats.org/officeDocument/2006/relationships/hyperlink" Target="http://internet.garant.ru/document/redirect/70269170/2000" TargetMode="External"/><Relationship Id="rId398" Type="http://schemas.openxmlformats.org/officeDocument/2006/relationships/hyperlink" Target="http://internet.garant.ru/document/redirect/70552632/4275" TargetMode="External"/><Relationship Id="rId95" Type="http://schemas.openxmlformats.org/officeDocument/2006/relationships/hyperlink" Target="http://internet.garant.ru/document/redirect/70552632/422" TargetMode="External"/><Relationship Id="rId160" Type="http://schemas.openxmlformats.org/officeDocument/2006/relationships/hyperlink" Target="http://internet.garant.ru/document/redirect/57413688/3101" TargetMode="External"/><Relationship Id="rId216" Type="http://schemas.openxmlformats.org/officeDocument/2006/relationships/hyperlink" Target="http://internet.garant.ru/document/redirect/57413690/3000125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://internet.garant.ru/document/redirect/70552632/4242" TargetMode="External"/><Relationship Id="rId22" Type="http://schemas.openxmlformats.org/officeDocument/2006/relationships/hyperlink" Target="http://internet.garant.ru/document/redirect/57422167/125" TargetMode="External"/><Relationship Id="rId64" Type="http://schemas.openxmlformats.org/officeDocument/2006/relationships/hyperlink" Target="http://internet.garant.ru/document/redirect/70544862/211" TargetMode="External"/><Relationship Id="rId118" Type="http://schemas.openxmlformats.org/officeDocument/2006/relationships/hyperlink" Target="http://internet.garant.ru/document/redirect/70552632/4231" TargetMode="External"/><Relationship Id="rId325" Type="http://schemas.openxmlformats.org/officeDocument/2006/relationships/hyperlink" Target="http://internet.garant.ru/document/redirect/71848836/39011" TargetMode="External"/><Relationship Id="rId367" Type="http://schemas.openxmlformats.org/officeDocument/2006/relationships/hyperlink" Target="http://internet.garant.ru/document/redirect/71237208/1000" TargetMode="External"/><Relationship Id="rId171" Type="http://schemas.openxmlformats.org/officeDocument/2006/relationships/hyperlink" Target="http://internet.garant.ru/document/redirect/71848836/3313" TargetMode="External"/><Relationship Id="rId227" Type="http://schemas.openxmlformats.org/officeDocument/2006/relationships/hyperlink" Target="http://internet.garant.ru/document/redirect/10164072/758" TargetMode="External"/><Relationship Id="rId269" Type="http://schemas.openxmlformats.org/officeDocument/2006/relationships/hyperlink" Target="http://internet.garant.ru/document/redirect/77685001/431" TargetMode="External"/><Relationship Id="rId33" Type="http://schemas.openxmlformats.org/officeDocument/2006/relationships/hyperlink" Target="http://internet.garant.ru/document/redirect/71127935/0" TargetMode="External"/><Relationship Id="rId129" Type="http://schemas.openxmlformats.org/officeDocument/2006/relationships/hyperlink" Target="http://internet.garant.ru/document/redirect/70819336/1005" TargetMode="External"/><Relationship Id="rId280" Type="http://schemas.openxmlformats.org/officeDocument/2006/relationships/hyperlink" Target="http://internet.garant.ru/document/redirect/72185960/1000" TargetMode="External"/><Relationship Id="rId336" Type="http://schemas.openxmlformats.org/officeDocument/2006/relationships/hyperlink" Target="http://internet.garant.ru/document/redirect/71848836/39014" TargetMode="External"/><Relationship Id="rId75" Type="http://schemas.openxmlformats.org/officeDocument/2006/relationships/hyperlink" Target="http://internet.garant.ru/document/redirect/72091868/2" TargetMode="External"/><Relationship Id="rId140" Type="http://schemas.openxmlformats.org/officeDocument/2006/relationships/hyperlink" Target="http://internet.garant.ru/document/redirect/70353464/320" TargetMode="External"/><Relationship Id="rId182" Type="http://schemas.openxmlformats.org/officeDocument/2006/relationships/hyperlink" Target="http://internet.garant.ru/document/redirect/57413690/3003" TargetMode="External"/><Relationship Id="rId378" Type="http://schemas.openxmlformats.org/officeDocument/2006/relationships/hyperlink" Target="http://internet.garant.ru/document/redirect/70199346/0" TargetMode="External"/><Relationship Id="rId403" Type="http://schemas.openxmlformats.org/officeDocument/2006/relationships/hyperlink" Target="http://internet.garant.ru/document/redirect/990941/182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nternet.garant.ru/document/redirect/72066282/0" TargetMode="External"/><Relationship Id="rId291" Type="http://schemas.openxmlformats.org/officeDocument/2006/relationships/hyperlink" Target="http://internet.garant.ru/document/redirect/71848836/3906" TargetMode="External"/><Relationship Id="rId305" Type="http://schemas.openxmlformats.org/officeDocument/2006/relationships/hyperlink" Target="http://internet.garant.ru/document/redirect/70552632/429" TargetMode="External"/><Relationship Id="rId347" Type="http://schemas.openxmlformats.org/officeDocument/2006/relationships/hyperlink" Target="http://internet.garant.ru/document/redirect/70782736/1010" TargetMode="External"/><Relationship Id="rId44" Type="http://schemas.openxmlformats.org/officeDocument/2006/relationships/hyperlink" Target="http://internet.garant.ru/document/redirect/71848836/312" TargetMode="External"/><Relationship Id="rId86" Type="http://schemas.openxmlformats.org/officeDocument/2006/relationships/hyperlink" Target="http://internet.garant.ru/document/redirect/71848836/324" TargetMode="External"/><Relationship Id="rId151" Type="http://schemas.openxmlformats.org/officeDocument/2006/relationships/hyperlink" Target="http://internet.garant.ru/document/redirect/71237208/3000" TargetMode="External"/><Relationship Id="rId389" Type="http://schemas.openxmlformats.org/officeDocument/2006/relationships/hyperlink" Target="http://internet.garant.ru/document/redirect/70353464/3050" TargetMode="External"/><Relationship Id="rId193" Type="http://schemas.openxmlformats.org/officeDocument/2006/relationships/hyperlink" Target="http://internet.garant.ru/document/redirect/71152492/1000" TargetMode="External"/><Relationship Id="rId207" Type="http://schemas.openxmlformats.org/officeDocument/2006/relationships/hyperlink" Target="http://internet.garant.ru/document/redirect/57413690/30084" TargetMode="External"/><Relationship Id="rId249" Type="http://schemas.openxmlformats.org/officeDocument/2006/relationships/hyperlink" Target="http://internet.garant.ru/document/redirect/70353464/0" TargetMode="External"/><Relationship Id="rId414" Type="http://schemas.openxmlformats.org/officeDocument/2006/relationships/hyperlink" Target="http://internet.garant.ru/document/redirect/71976424/143" TargetMode="External"/><Relationship Id="rId13" Type="http://schemas.openxmlformats.org/officeDocument/2006/relationships/hyperlink" Target="http://internet.garant.ru/document/redirect/57413688/11" TargetMode="External"/><Relationship Id="rId109" Type="http://schemas.openxmlformats.org/officeDocument/2006/relationships/hyperlink" Target="http://internet.garant.ru/document/redirect/71848836/334" TargetMode="External"/><Relationship Id="rId260" Type="http://schemas.openxmlformats.org/officeDocument/2006/relationships/hyperlink" Target="http://internet.garant.ru/document/redirect/58056528/42" TargetMode="External"/><Relationship Id="rId316" Type="http://schemas.openxmlformats.org/officeDocument/2006/relationships/hyperlink" Target="http://internet.garant.ru/document/redirect/58056528/4162" TargetMode="External"/><Relationship Id="rId55" Type="http://schemas.openxmlformats.org/officeDocument/2006/relationships/hyperlink" Target="http://internet.garant.ru/document/redirect/70102548/23010624" TargetMode="External"/><Relationship Id="rId97" Type="http://schemas.openxmlformats.org/officeDocument/2006/relationships/hyperlink" Target="http://internet.garant.ru/document/redirect/71433932/2702" TargetMode="External"/><Relationship Id="rId120" Type="http://schemas.openxmlformats.org/officeDocument/2006/relationships/hyperlink" Target="http://internet.garant.ru/document/redirect/58056528/37" TargetMode="External"/><Relationship Id="rId358" Type="http://schemas.openxmlformats.org/officeDocument/2006/relationships/hyperlink" Target="http://internet.garant.ru/document/redirect/70269170/4000" TargetMode="External"/><Relationship Id="rId162" Type="http://schemas.openxmlformats.org/officeDocument/2006/relationships/hyperlink" Target="http://internet.garant.ru/document/redirect/57413688/3102" TargetMode="External"/><Relationship Id="rId218" Type="http://schemas.openxmlformats.org/officeDocument/2006/relationships/hyperlink" Target="http://internet.garant.ru/document/redirect/57413690/3000126" TargetMode="External"/><Relationship Id="rId271" Type="http://schemas.openxmlformats.org/officeDocument/2006/relationships/hyperlink" Target="http://internet.garant.ru/document/redirect/71106416/83" TargetMode="External"/><Relationship Id="rId24" Type="http://schemas.openxmlformats.org/officeDocument/2006/relationships/hyperlink" Target="http://internet.garant.ru/document/redirect/77663728/1251" TargetMode="External"/><Relationship Id="rId66" Type="http://schemas.openxmlformats.org/officeDocument/2006/relationships/hyperlink" Target="http://internet.garant.ru/document/redirect/71106422/6" TargetMode="External"/><Relationship Id="rId131" Type="http://schemas.openxmlformats.org/officeDocument/2006/relationships/hyperlink" Target="http://internet.garant.ru/document/redirect/70819336/3000" TargetMode="External"/><Relationship Id="rId327" Type="http://schemas.openxmlformats.org/officeDocument/2006/relationships/hyperlink" Target="http://internet.garant.ru/document/redirect/71848836/39012" TargetMode="External"/><Relationship Id="rId369" Type="http://schemas.openxmlformats.org/officeDocument/2006/relationships/hyperlink" Target="http://internet.garant.ru/document/redirect/71848836/3011" TargetMode="External"/><Relationship Id="rId173" Type="http://schemas.openxmlformats.org/officeDocument/2006/relationships/hyperlink" Target="http://internet.garant.ru/document/redirect/12148517/23010248" TargetMode="External"/><Relationship Id="rId229" Type="http://schemas.openxmlformats.org/officeDocument/2006/relationships/hyperlink" Target="http://internet.garant.ru/document/redirect/71848836/340" TargetMode="External"/><Relationship Id="rId380" Type="http://schemas.openxmlformats.org/officeDocument/2006/relationships/hyperlink" Target="http://internet.garant.ru/document/redirect/70552632/4272" TargetMode="External"/><Relationship Id="rId240" Type="http://schemas.openxmlformats.org/officeDocument/2006/relationships/hyperlink" Target="http://internet.garant.ru/document/redirect/12136454/0" TargetMode="External"/><Relationship Id="rId35" Type="http://schemas.openxmlformats.org/officeDocument/2006/relationships/hyperlink" Target="http://internet.garant.ru/document/redirect/70831116/17121" TargetMode="External"/><Relationship Id="rId77" Type="http://schemas.openxmlformats.org/officeDocument/2006/relationships/hyperlink" Target="http://internet.garant.ru/document/redirect/57413690/15" TargetMode="External"/><Relationship Id="rId100" Type="http://schemas.openxmlformats.org/officeDocument/2006/relationships/hyperlink" Target="http://internet.garant.ru/document/redirect/71848836/329" TargetMode="External"/><Relationship Id="rId282" Type="http://schemas.openxmlformats.org/officeDocument/2006/relationships/hyperlink" Target="http://internet.garant.ru/document/redirect/71848836/3903" TargetMode="External"/><Relationship Id="rId338" Type="http://schemas.openxmlformats.org/officeDocument/2006/relationships/hyperlink" Target="http://internet.garant.ru/document/redirect/70353464/406" TargetMode="External"/><Relationship Id="rId8" Type="http://schemas.openxmlformats.org/officeDocument/2006/relationships/hyperlink" Target="http://internet.garant.ru/document/redirect/77668062/0" TargetMode="External"/><Relationship Id="rId142" Type="http://schemas.openxmlformats.org/officeDocument/2006/relationships/hyperlink" Target="http://internet.garant.ru/document/redirect/71106416/611" TargetMode="External"/><Relationship Id="rId184" Type="http://schemas.openxmlformats.org/officeDocument/2006/relationships/hyperlink" Target="http://internet.garant.ru/document/redirect/77673125/30033" TargetMode="External"/><Relationship Id="rId391" Type="http://schemas.openxmlformats.org/officeDocument/2006/relationships/hyperlink" Target="http://internet.garant.ru/document/redirect/70353464/931" TargetMode="External"/><Relationship Id="rId405" Type="http://schemas.openxmlformats.org/officeDocument/2006/relationships/hyperlink" Target="http://internet.garant.ru/document/redirect/71291332/1" TargetMode="External"/><Relationship Id="rId251" Type="http://schemas.openxmlformats.org/officeDocument/2006/relationships/hyperlink" Target="http://internet.garant.ru/document/redirect/72138642/1000" TargetMode="External"/><Relationship Id="rId46" Type="http://schemas.openxmlformats.org/officeDocument/2006/relationships/hyperlink" Target="http://internet.garant.ru/document/redirect/70764086/1000" TargetMode="External"/><Relationship Id="rId293" Type="http://schemas.openxmlformats.org/officeDocument/2006/relationships/hyperlink" Target="http://internet.garant.ru/document/redirect/71848836/3907" TargetMode="External"/><Relationship Id="rId307" Type="http://schemas.openxmlformats.org/officeDocument/2006/relationships/hyperlink" Target="http://internet.garant.ru/document/redirect/58056528/414" TargetMode="External"/><Relationship Id="rId349" Type="http://schemas.openxmlformats.org/officeDocument/2006/relationships/hyperlink" Target="http://internet.garant.ru/document/redirect/57413696/4012" TargetMode="External"/><Relationship Id="rId88" Type="http://schemas.openxmlformats.org/officeDocument/2006/relationships/hyperlink" Target="http://internet.garant.ru/document/redirect/71848836/326" TargetMode="External"/><Relationship Id="rId111" Type="http://schemas.openxmlformats.org/officeDocument/2006/relationships/hyperlink" Target="http://internet.garant.ru/document/redirect/71848836/335" TargetMode="External"/><Relationship Id="rId153" Type="http://schemas.openxmlformats.org/officeDocument/2006/relationships/hyperlink" Target="http://internet.garant.ru/document/redirect/71848836/3311" TargetMode="External"/><Relationship Id="rId195" Type="http://schemas.openxmlformats.org/officeDocument/2006/relationships/hyperlink" Target="http://internet.garant.ru/document/redirect/71848826/127" TargetMode="External"/><Relationship Id="rId209" Type="http://schemas.openxmlformats.org/officeDocument/2006/relationships/hyperlink" Target="http://internet.garant.ru/document/redirect/57413690/3009" TargetMode="External"/><Relationship Id="rId360" Type="http://schemas.openxmlformats.org/officeDocument/2006/relationships/hyperlink" Target="http://internet.garant.ru/document/redirect/70552632/48001" TargetMode="External"/><Relationship Id="rId416" Type="http://schemas.openxmlformats.org/officeDocument/2006/relationships/hyperlink" Target="http://internet.garant.ru/document/redirect/71968598/3000" TargetMode="External"/><Relationship Id="rId220" Type="http://schemas.openxmlformats.org/officeDocument/2006/relationships/hyperlink" Target="http://internet.garant.ru/document/redirect/57413690/3000127" TargetMode="External"/><Relationship Id="rId15" Type="http://schemas.openxmlformats.org/officeDocument/2006/relationships/hyperlink" Target="http://internet.garant.ru/document/redirect/71435340/4" TargetMode="External"/><Relationship Id="rId57" Type="http://schemas.openxmlformats.org/officeDocument/2006/relationships/hyperlink" Target="http://internet.garant.ru/document/redirect/12164283/5" TargetMode="External"/><Relationship Id="rId262" Type="http://schemas.openxmlformats.org/officeDocument/2006/relationships/hyperlink" Target="http://internet.garant.ru/document/redirect/70229396/10000" TargetMode="External"/><Relationship Id="rId318" Type="http://schemas.openxmlformats.org/officeDocument/2006/relationships/hyperlink" Target="http://internet.garant.ru/document/redirect/71848836/39010" TargetMode="External"/><Relationship Id="rId99" Type="http://schemas.openxmlformats.org/officeDocument/2006/relationships/hyperlink" Target="http://internet.garant.ru/document/redirect/71433933/0" TargetMode="External"/><Relationship Id="rId122" Type="http://schemas.openxmlformats.org/officeDocument/2006/relationships/hyperlink" Target="http://internet.garant.ru/document/redirect/70552632/4232" TargetMode="External"/><Relationship Id="rId164" Type="http://schemas.openxmlformats.org/officeDocument/2006/relationships/hyperlink" Target="http://internet.garant.ru/document/redirect/71848836/9" TargetMode="External"/><Relationship Id="rId371" Type="http://schemas.openxmlformats.org/officeDocument/2006/relationships/hyperlink" Target="http://internet.garant.ru/document/redirect/57592389/0" TargetMode="External"/><Relationship Id="rId26" Type="http://schemas.openxmlformats.org/officeDocument/2006/relationships/hyperlink" Target="http://internet.garant.ru/document/redirect/71976424/111" TargetMode="External"/><Relationship Id="rId231" Type="http://schemas.openxmlformats.org/officeDocument/2006/relationships/hyperlink" Target="http://internet.garant.ru/document/redirect/71848836/302143" TargetMode="External"/><Relationship Id="rId273" Type="http://schemas.openxmlformats.org/officeDocument/2006/relationships/hyperlink" Target="http://internet.garant.ru/document/redirect/71106416/83" TargetMode="External"/><Relationship Id="rId329" Type="http://schemas.openxmlformats.org/officeDocument/2006/relationships/hyperlink" Target="http://internet.garant.ru/document/redirect/70552632/42015" TargetMode="External"/><Relationship Id="rId68" Type="http://schemas.openxmlformats.org/officeDocument/2006/relationships/hyperlink" Target="http://internet.garant.ru/document/redirect/70291366/3100" TargetMode="External"/><Relationship Id="rId133" Type="http://schemas.openxmlformats.org/officeDocument/2006/relationships/hyperlink" Target="http://internet.garant.ru/document/redirect/71109716/18" TargetMode="External"/><Relationship Id="rId175" Type="http://schemas.openxmlformats.org/officeDocument/2006/relationships/hyperlink" Target="http://internet.garant.ru/document/redirect/71848826/121" TargetMode="External"/><Relationship Id="rId340" Type="http://schemas.openxmlformats.org/officeDocument/2006/relationships/hyperlink" Target="http://internet.garant.ru/document/redirect/70353464/407" TargetMode="External"/><Relationship Id="rId200" Type="http://schemas.openxmlformats.org/officeDocument/2006/relationships/hyperlink" Target="http://internet.garant.ru/document/redirect/71848826/128" TargetMode="External"/><Relationship Id="rId382" Type="http://schemas.openxmlformats.org/officeDocument/2006/relationships/hyperlink" Target="http://internet.garant.ru/document/redirect/58056528/84" TargetMode="External"/><Relationship Id="rId242" Type="http://schemas.openxmlformats.org/officeDocument/2006/relationships/hyperlink" Target="http://internet.garant.ru/document/redirect/71848836/304010" TargetMode="External"/><Relationship Id="rId284" Type="http://schemas.openxmlformats.org/officeDocument/2006/relationships/hyperlink" Target="http://internet.garant.ru/document/redirect/71848836/3904" TargetMode="External"/><Relationship Id="rId37" Type="http://schemas.openxmlformats.org/officeDocument/2006/relationships/hyperlink" Target="http://internet.garant.ru/document/redirect/58056530/2111" TargetMode="External"/><Relationship Id="rId79" Type="http://schemas.openxmlformats.org/officeDocument/2006/relationships/hyperlink" Target="http://internet.garant.ru/document/redirect/77532333/0" TargetMode="External"/><Relationship Id="rId102" Type="http://schemas.openxmlformats.org/officeDocument/2006/relationships/hyperlink" Target="http://internet.garant.ru/document/redirect/77532023/0" TargetMode="External"/><Relationship Id="rId144" Type="http://schemas.openxmlformats.org/officeDocument/2006/relationships/hyperlink" Target="http://internet.garant.ru/document/redirect/71106416/83" TargetMode="External"/><Relationship Id="rId90" Type="http://schemas.openxmlformats.org/officeDocument/2006/relationships/hyperlink" Target="http://internet.garant.ru/document/redirect/71848836/328" TargetMode="External"/><Relationship Id="rId186" Type="http://schemas.openxmlformats.org/officeDocument/2006/relationships/hyperlink" Target="http://internet.garant.ru/document/redirect/57413690/3004" TargetMode="External"/><Relationship Id="rId351" Type="http://schemas.openxmlformats.org/officeDocument/2006/relationships/hyperlink" Target="http://internet.garant.ru/document/redirect/70552632/4261" TargetMode="External"/><Relationship Id="rId393" Type="http://schemas.openxmlformats.org/officeDocument/2006/relationships/hyperlink" Target="http://internet.garant.ru/document/redirect/57413688/86" TargetMode="External"/><Relationship Id="rId407" Type="http://schemas.openxmlformats.org/officeDocument/2006/relationships/hyperlink" Target="http://internet.garant.ru/document/redirect/71127934/32" TargetMode="External"/><Relationship Id="rId211" Type="http://schemas.openxmlformats.org/officeDocument/2006/relationships/hyperlink" Target="http://internet.garant.ru/document/redirect/71848826/1211" TargetMode="External"/><Relationship Id="rId253" Type="http://schemas.openxmlformats.org/officeDocument/2006/relationships/hyperlink" Target="http://internet.garant.ru/document/redirect/71848836/380" TargetMode="External"/><Relationship Id="rId295" Type="http://schemas.openxmlformats.org/officeDocument/2006/relationships/hyperlink" Target="http://internet.garant.ru/document/redirect/12129354/4" TargetMode="External"/><Relationship Id="rId309" Type="http://schemas.openxmlformats.org/officeDocument/2006/relationships/hyperlink" Target="http://internet.garant.ru/document/redirect/57413688/415" TargetMode="External"/><Relationship Id="rId48" Type="http://schemas.openxmlformats.org/officeDocument/2006/relationships/hyperlink" Target="http://internet.garant.ru/document/redirect/72091868/1" TargetMode="External"/><Relationship Id="rId113" Type="http://schemas.openxmlformats.org/officeDocument/2006/relationships/hyperlink" Target="http://internet.garant.ru/document/redirect/71848836/336" TargetMode="External"/><Relationship Id="rId320" Type="http://schemas.openxmlformats.org/officeDocument/2006/relationships/hyperlink" Target="http://internet.garant.ru/document/redirect/70552632/42012" TargetMode="External"/><Relationship Id="rId155" Type="http://schemas.openxmlformats.org/officeDocument/2006/relationships/hyperlink" Target="http://internet.garant.ru/document/redirect/71848836/3312" TargetMode="External"/><Relationship Id="rId197" Type="http://schemas.openxmlformats.org/officeDocument/2006/relationships/hyperlink" Target="http://internet.garant.ru/document/redirect/71296554/11" TargetMode="External"/><Relationship Id="rId362" Type="http://schemas.openxmlformats.org/officeDocument/2006/relationships/hyperlink" Target="http://internet.garant.ru/document/redirect/71106416/63" TargetMode="External"/><Relationship Id="rId418" Type="http://schemas.openxmlformats.org/officeDocument/2006/relationships/hyperlink" Target="http://internet.garant.ru/document/redirect/73355237/2" TargetMode="External"/><Relationship Id="rId222" Type="http://schemas.openxmlformats.org/officeDocument/2006/relationships/hyperlink" Target="http://internet.garant.ru/document/redirect/70353464/0" TargetMode="External"/><Relationship Id="rId264" Type="http://schemas.openxmlformats.org/officeDocument/2006/relationships/hyperlink" Target="http://internet.garant.ru/document/redirect/70229396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34499</Words>
  <Characters>196650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two</cp:lastModifiedBy>
  <cp:revision>2</cp:revision>
  <dcterms:created xsi:type="dcterms:W3CDTF">2020-02-13T07:13:00Z</dcterms:created>
  <dcterms:modified xsi:type="dcterms:W3CDTF">2020-02-13T07:13:00Z</dcterms:modified>
</cp:coreProperties>
</file>